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985F" w14:textId="2B7B86BC" w:rsidR="00CE079B" w:rsidRPr="00C133BE" w:rsidRDefault="00CA5832" w:rsidP="005A50E8">
      <w:pPr>
        <w:jc w:val="both"/>
        <w:rPr>
          <w:rFonts w:cstheme="minorHAnsi"/>
          <w:sz w:val="24"/>
          <w:szCs w:val="24"/>
        </w:rPr>
      </w:pPr>
      <w:r w:rsidRPr="00C133BE">
        <w:rPr>
          <w:rFonts w:cstheme="minorHAnsi"/>
          <w:b/>
          <w:bCs/>
          <w:sz w:val="24"/>
          <w:szCs w:val="24"/>
        </w:rPr>
        <w:t>Tisková</w:t>
      </w:r>
      <w:r w:rsidR="000D011B" w:rsidRPr="00C133BE">
        <w:rPr>
          <w:rFonts w:cstheme="minorHAnsi"/>
          <w:b/>
          <w:bCs/>
          <w:sz w:val="24"/>
          <w:szCs w:val="24"/>
        </w:rPr>
        <w:t xml:space="preserve"> </w:t>
      </w:r>
      <w:r w:rsidRPr="00C133BE">
        <w:rPr>
          <w:rFonts w:cstheme="minorHAnsi"/>
          <w:b/>
          <w:bCs/>
          <w:sz w:val="24"/>
          <w:szCs w:val="24"/>
        </w:rPr>
        <w:t>zpráva</w:t>
      </w:r>
      <w:r w:rsidR="000D011B" w:rsidRPr="00C133BE">
        <w:rPr>
          <w:rFonts w:cstheme="minorHAnsi"/>
          <w:b/>
          <w:bCs/>
          <w:sz w:val="24"/>
          <w:szCs w:val="24"/>
        </w:rPr>
        <w:t xml:space="preserve"> </w:t>
      </w:r>
    </w:p>
    <w:p w14:paraId="73F83A6B" w14:textId="1724F15B" w:rsidR="00CE079B" w:rsidRPr="00C133BE" w:rsidRDefault="00CA5832" w:rsidP="005A50E8">
      <w:pPr>
        <w:jc w:val="both"/>
        <w:rPr>
          <w:rFonts w:cstheme="minorHAnsi"/>
          <w:sz w:val="24"/>
          <w:szCs w:val="24"/>
        </w:rPr>
      </w:pPr>
      <w:r w:rsidRPr="00C133BE">
        <w:rPr>
          <w:rFonts w:cstheme="minorHAnsi"/>
          <w:i/>
          <w:iCs/>
          <w:sz w:val="24"/>
          <w:szCs w:val="24"/>
        </w:rPr>
        <w:t>k</w:t>
      </w:r>
      <w:r w:rsidR="000D011B" w:rsidRPr="00C133BE">
        <w:rPr>
          <w:rFonts w:cstheme="minorHAnsi"/>
          <w:i/>
          <w:iCs/>
          <w:sz w:val="24"/>
          <w:szCs w:val="24"/>
        </w:rPr>
        <w:t xml:space="preserve"> </w:t>
      </w:r>
      <w:r w:rsidRPr="00C133BE">
        <w:rPr>
          <w:rFonts w:cstheme="minorHAnsi"/>
          <w:i/>
          <w:iCs/>
          <w:sz w:val="24"/>
          <w:szCs w:val="24"/>
        </w:rPr>
        <w:t>okamžitému</w:t>
      </w:r>
      <w:r w:rsidR="000D011B" w:rsidRPr="00C133BE">
        <w:rPr>
          <w:rFonts w:cstheme="minorHAnsi"/>
          <w:i/>
          <w:iCs/>
          <w:sz w:val="24"/>
          <w:szCs w:val="24"/>
        </w:rPr>
        <w:t xml:space="preserve"> </w:t>
      </w:r>
      <w:r w:rsidRPr="00C133BE">
        <w:rPr>
          <w:rFonts w:cstheme="minorHAnsi"/>
          <w:i/>
          <w:iCs/>
          <w:sz w:val="24"/>
          <w:szCs w:val="24"/>
        </w:rPr>
        <w:t>zveřejnění</w:t>
      </w:r>
    </w:p>
    <w:p w14:paraId="14E606C5" w14:textId="77777777" w:rsidR="00CE079B" w:rsidRPr="00C133BE" w:rsidRDefault="00CE079B" w:rsidP="005A50E8">
      <w:pPr>
        <w:jc w:val="both"/>
        <w:rPr>
          <w:rFonts w:cstheme="minorHAnsi"/>
          <w:iCs/>
          <w:sz w:val="24"/>
          <w:szCs w:val="24"/>
        </w:rPr>
      </w:pPr>
    </w:p>
    <w:p w14:paraId="579E7C9F" w14:textId="77777777" w:rsidR="00CE079B" w:rsidRPr="00C133BE" w:rsidRDefault="00CE079B" w:rsidP="005A50E8">
      <w:pPr>
        <w:jc w:val="both"/>
        <w:rPr>
          <w:rFonts w:cstheme="minorHAnsi"/>
          <w:sz w:val="24"/>
          <w:szCs w:val="24"/>
        </w:rPr>
      </w:pPr>
    </w:p>
    <w:p w14:paraId="3AB2B406" w14:textId="04A3EFB9" w:rsidR="00CE079B" w:rsidRPr="00C133BE" w:rsidRDefault="00B63CC2" w:rsidP="005A50E8">
      <w:pPr>
        <w:jc w:val="both"/>
        <w:rPr>
          <w:rFonts w:cstheme="minorHAnsi"/>
          <w:b/>
          <w:bCs/>
          <w:sz w:val="32"/>
          <w:szCs w:val="32"/>
        </w:rPr>
      </w:pPr>
      <w:r>
        <w:rPr>
          <w:rFonts w:cstheme="minorHAnsi"/>
          <w:b/>
          <w:bCs/>
          <w:sz w:val="32"/>
          <w:szCs w:val="32"/>
        </w:rPr>
        <w:t xml:space="preserve">Obaly </w:t>
      </w:r>
      <w:r w:rsidR="00D94CA0">
        <w:rPr>
          <w:rFonts w:cstheme="minorHAnsi"/>
          <w:b/>
          <w:bCs/>
          <w:sz w:val="32"/>
          <w:szCs w:val="32"/>
        </w:rPr>
        <w:t xml:space="preserve">jsou </w:t>
      </w:r>
      <w:r>
        <w:rPr>
          <w:rFonts w:cstheme="minorHAnsi"/>
          <w:b/>
          <w:bCs/>
          <w:sz w:val="32"/>
          <w:szCs w:val="32"/>
        </w:rPr>
        <w:t>magické, ukázal k</w:t>
      </w:r>
      <w:r w:rsidR="00F73B71" w:rsidRPr="00C133BE">
        <w:rPr>
          <w:rFonts w:cstheme="minorHAnsi"/>
          <w:b/>
          <w:bCs/>
          <w:sz w:val="32"/>
          <w:szCs w:val="32"/>
        </w:rPr>
        <w:t>ongres</w:t>
      </w:r>
      <w:r w:rsidR="000D011B" w:rsidRPr="00C133BE">
        <w:rPr>
          <w:rFonts w:cstheme="minorHAnsi"/>
          <w:b/>
          <w:bCs/>
          <w:sz w:val="32"/>
          <w:szCs w:val="32"/>
        </w:rPr>
        <w:t xml:space="preserve"> </w:t>
      </w:r>
      <w:r w:rsidR="00D111E8">
        <w:rPr>
          <w:rFonts w:cstheme="minorHAnsi"/>
          <w:b/>
          <w:bCs/>
          <w:sz w:val="32"/>
          <w:szCs w:val="32"/>
        </w:rPr>
        <w:t>Obalko</w:t>
      </w:r>
      <w:r w:rsidR="000D011B" w:rsidRPr="00C133BE">
        <w:rPr>
          <w:rFonts w:cstheme="minorHAnsi"/>
          <w:b/>
          <w:bCs/>
          <w:sz w:val="32"/>
          <w:szCs w:val="32"/>
        </w:rPr>
        <w:t xml:space="preserve"> </w:t>
      </w:r>
      <w:r w:rsidR="004A1383">
        <w:rPr>
          <w:rFonts w:cstheme="minorHAnsi"/>
          <w:b/>
          <w:bCs/>
          <w:sz w:val="32"/>
          <w:szCs w:val="32"/>
        </w:rPr>
        <w:t>12</w:t>
      </w:r>
    </w:p>
    <w:p w14:paraId="6E57AE3A" w14:textId="77777777" w:rsidR="00F73B71" w:rsidRPr="00FB398C" w:rsidRDefault="00F73B71" w:rsidP="005A50E8">
      <w:pPr>
        <w:jc w:val="both"/>
        <w:rPr>
          <w:rFonts w:cstheme="minorHAnsi"/>
          <w:sz w:val="24"/>
          <w:szCs w:val="24"/>
        </w:rPr>
      </w:pPr>
    </w:p>
    <w:p w14:paraId="48C5F08F" w14:textId="24414C4A" w:rsidR="00DB3222" w:rsidRPr="00D111E8" w:rsidRDefault="00D111E8" w:rsidP="005A50E8">
      <w:pPr>
        <w:numPr>
          <w:ilvl w:val="0"/>
          <w:numId w:val="1"/>
        </w:numPr>
        <w:jc w:val="both"/>
        <w:rPr>
          <w:rFonts w:cstheme="minorHAnsi"/>
          <w:sz w:val="24"/>
          <w:szCs w:val="24"/>
        </w:rPr>
      </w:pPr>
      <w:r w:rsidRPr="00D111E8">
        <w:rPr>
          <w:rFonts w:cstheme="minorHAnsi"/>
          <w:b/>
          <w:bCs/>
          <w:sz w:val="24"/>
          <w:szCs w:val="24"/>
        </w:rPr>
        <w:t xml:space="preserve">Téma magických obalů letos přilákalo 484 obalových odborníků a odbornic. </w:t>
      </w:r>
    </w:p>
    <w:p w14:paraId="72C5AA85" w14:textId="52E2A304" w:rsidR="00F73B71" w:rsidRPr="00D111E8" w:rsidRDefault="00D111E8" w:rsidP="002A2B9F">
      <w:pPr>
        <w:pStyle w:val="Odstavecseseznamem"/>
        <w:numPr>
          <w:ilvl w:val="0"/>
          <w:numId w:val="1"/>
        </w:numPr>
        <w:spacing w:after="0" w:line="240" w:lineRule="auto"/>
        <w:jc w:val="both"/>
        <w:rPr>
          <w:rFonts w:asciiTheme="minorHAnsi" w:hAnsiTheme="minorHAnsi" w:cstheme="minorHAnsi"/>
          <w:color w:val="auto"/>
          <w:sz w:val="24"/>
          <w:szCs w:val="24"/>
          <w:lang w:val="pt-PT"/>
        </w:rPr>
      </w:pPr>
      <w:r w:rsidRPr="00D111E8">
        <w:rPr>
          <w:rFonts w:asciiTheme="minorHAnsi" w:hAnsiTheme="minorHAnsi" w:cstheme="minorHAnsi"/>
          <w:b/>
          <w:bCs/>
          <w:color w:val="auto"/>
          <w:sz w:val="24"/>
          <w:szCs w:val="24"/>
          <w:lang w:val="cs-CZ"/>
        </w:rPr>
        <w:t xml:space="preserve">Dvanáctý ročník českého a slovenského obalového kongresu se uskutečnil ve dnech 17. a 18. října </w:t>
      </w:r>
      <w:r w:rsidR="00DB3222" w:rsidRPr="00D111E8">
        <w:rPr>
          <w:rFonts w:asciiTheme="minorHAnsi" w:hAnsiTheme="minorHAnsi" w:cstheme="minorHAnsi"/>
          <w:b/>
          <w:bCs/>
          <w:color w:val="auto"/>
          <w:sz w:val="24"/>
          <w:szCs w:val="24"/>
          <w:lang w:val="cs-CZ"/>
        </w:rPr>
        <w:t>202</w:t>
      </w:r>
      <w:r w:rsidRPr="00D111E8">
        <w:rPr>
          <w:rFonts w:asciiTheme="minorHAnsi" w:hAnsiTheme="minorHAnsi" w:cstheme="minorHAnsi"/>
          <w:b/>
          <w:bCs/>
          <w:color w:val="auto"/>
          <w:sz w:val="24"/>
          <w:szCs w:val="24"/>
          <w:lang w:val="cs-CZ"/>
        </w:rPr>
        <w:t>4</w:t>
      </w:r>
      <w:r w:rsidR="000D011B" w:rsidRPr="00D111E8">
        <w:rPr>
          <w:rFonts w:asciiTheme="minorHAnsi" w:hAnsiTheme="minorHAnsi" w:cstheme="minorHAnsi"/>
          <w:b/>
          <w:bCs/>
          <w:color w:val="auto"/>
          <w:sz w:val="24"/>
          <w:szCs w:val="24"/>
          <w:lang w:val="cs-CZ"/>
        </w:rPr>
        <w:t xml:space="preserve"> </w:t>
      </w:r>
      <w:r w:rsidR="00DB3222" w:rsidRPr="00D111E8">
        <w:rPr>
          <w:rFonts w:asciiTheme="minorHAnsi" w:hAnsiTheme="minorHAnsi" w:cstheme="minorHAnsi"/>
          <w:b/>
          <w:bCs/>
          <w:color w:val="auto"/>
          <w:sz w:val="24"/>
          <w:szCs w:val="24"/>
          <w:lang w:val="cs-CZ"/>
        </w:rPr>
        <w:t>v</w:t>
      </w:r>
      <w:r w:rsidR="000D011B" w:rsidRPr="00D111E8">
        <w:rPr>
          <w:rFonts w:asciiTheme="minorHAnsi" w:hAnsiTheme="minorHAnsi" w:cstheme="minorHAnsi"/>
          <w:b/>
          <w:bCs/>
          <w:color w:val="auto"/>
          <w:sz w:val="24"/>
          <w:szCs w:val="24"/>
          <w:lang w:val="cs-CZ"/>
        </w:rPr>
        <w:t xml:space="preserve"> </w:t>
      </w:r>
      <w:r w:rsidR="00DB3222" w:rsidRPr="00D111E8">
        <w:rPr>
          <w:rFonts w:asciiTheme="minorHAnsi" w:hAnsiTheme="minorHAnsi" w:cstheme="minorHAnsi"/>
          <w:b/>
          <w:bCs/>
          <w:color w:val="auto"/>
          <w:sz w:val="24"/>
          <w:szCs w:val="24"/>
          <w:lang w:val="cs-CZ"/>
        </w:rPr>
        <w:t>Aquapalace</w:t>
      </w:r>
      <w:r w:rsidR="000D011B" w:rsidRPr="00D111E8">
        <w:rPr>
          <w:rFonts w:asciiTheme="minorHAnsi" w:hAnsiTheme="minorHAnsi" w:cstheme="minorHAnsi"/>
          <w:b/>
          <w:bCs/>
          <w:color w:val="auto"/>
          <w:sz w:val="24"/>
          <w:szCs w:val="24"/>
          <w:lang w:val="cs-CZ"/>
        </w:rPr>
        <w:t xml:space="preserve"> </w:t>
      </w:r>
      <w:r w:rsidR="00DB3222" w:rsidRPr="00D111E8">
        <w:rPr>
          <w:rFonts w:asciiTheme="minorHAnsi" w:hAnsiTheme="minorHAnsi" w:cstheme="minorHAnsi"/>
          <w:b/>
          <w:bCs/>
          <w:color w:val="auto"/>
          <w:sz w:val="24"/>
          <w:szCs w:val="24"/>
          <w:lang w:val="cs-CZ"/>
        </w:rPr>
        <w:t>Hotelu</w:t>
      </w:r>
      <w:r w:rsidR="000D011B" w:rsidRPr="00D111E8">
        <w:rPr>
          <w:rFonts w:asciiTheme="minorHAnsi" w:hAnsiTheme="minorHAnsi" w:cstheme="minorHAnsi"/>
          <w:b/>
          <w:bCs/>
          <w:color w:val="auto"/>
          <w:sz w:val="24"/>
          <w:szCs w:val="24"/>
          <w:lang w:val="cs-CZ"/>
        </w:rPr>
        <w:t xml:space="preserve"> </w:t>
      </w:r>
      <w:r w:rsidR="00DB3222" w:rsidRPr="00D111E8">
        <w:rPr>
          <w:rFonts w:asciiTheme="minorHAnsi" w:hAnsiTheme="minorHAnsi" w:cstheme="minorHAnsi"/>
          <w:b/>
          <w:bCs/>
          <w:color w:val="auto"/>
          <w:sz w:val="24"/>
          <w:szCs w:val="24"/>
          <w:lang w:val="cs-CZ"/>
        </w:rPr>
        <w:t>Prague</w:t>
      </w:r>
      <w:r w:rsidRPr="00D111E8">
        <w:rPr>
          <w:rFonts w:asciiTheme="minorHAnsi" w:hAnsiTheme="minorHAnsi" w:cstheme="minorHAnsi"/>
          <w:b/>
          <w:bCs/>
          <w:color w:val="auto"/>
          <w:sz w:val="24"/>
          <w:szCs w:val="24"/>
          <w:lang w:val="cs-CZ"/>
        </w:rPr>
        <w:t>.</w:t>
      </w:r>
    </w:p>
    <w:p w14:paraId="569CCFDD" w14:textId="5B94BD9F" w:rsidR="00DB3222" w:rsidRPr="00D111E8" w:rsidRDefault="00D111E8" w:rsidP="002A2B9F">
      <w:pPr>
        <w:pStyle w:val="Odstavecseseznamem"/>
        <w:numPr>
          <w:ilvl w:val="0"/>
          <w:numId w:val="1"/>
        </w:numPr>
        <w:spacing w:after="0" w:line="240" w:lineRule="auto"/>
        <w:jc w:val="both"/>
        <w:rPr>
          <w:rFonts w:asciiTheme="minorHAnsi" w:hAnsiTheme="minorHAnsi" w:cstheme="minorHAnsi"/>
          <w:color w:val="auto"/>
          <w:sz w:val="24"/>
          <w:szCs w:val="24"/>
          <w:lang w:val="pt-PT"/>
        </w:rPr>
      </w:pPr>
      <w:r w:rsidRPr="00D111E8">
        <w:rPr>
          <w:rFonts w:asciiTheme="minorHAnsi" w:hAnsiTheme="minorHAnsi" w:cstheme="minorHAnsi"/>
          <w:b/>
          <w:bCs/>
          <w:color w:val="auto"/>
          <w:sz w:val="24"/>
          <w:szCs w:val="24"/>
          <w:lang w:val="cs-CZ"/>
        </w:rPr>
        <w:t xml:space="preserve">Osmadvacetistránkový sborník z kongresu vyjde se Světem balení č. 125/2024 a v druhé půli listopadu bude dostupný na </w:t>
      </w:r>
      <w:hyperlink r:id="rId8" w:history="1">
        <w:r w:rsidR="00DB3222" w:rsidRPr="00D111E8">
          <w:rPr>
            <w:rStyle w:val="Hypertextovodkaz"/>
            <w:rFonts w:asciiTheme="minorHAnsi" w:hAnsiTheme="minorHAnsi" w:cstheme="minorHAnsi"/>
            <w:b/>
            <w:bCs/>
            <w:sz w:val="24"/>
            <w:szCs w:val="24"/>
            <w:lang w:val="cs-CZ"/>
          </w:rPr>
          <w:t>www.obalko.cz</w:t>
        </w:r>
      </w:hyperlink>
      <w:r w:rsidR="00DB3222" w:rsidRPr="00D111E8">
        <w:rPr>
          <w:rFonts w:asciiTheme="minorHAnsi" w:hAnsiTheme="minorHAnsi" w:cstheme="minorHAnsi"/>
          <w:b/>
          <w:bCs/>
          <w:color w:val="auto"/>
          <w:sz w:val="24"/>
          <w:szCs w:val="24"/>
          <w:lang w:val="cs-CZ"/>
        </w:rPr>
        <w:t>.</w:t>
      </w:r>
      <w:r w:rsidR="000D011B" w:rsidRPr="00D111E8">
        <w:rPr>
          <w:rFonts w:asciiTheme="minorHAnsi" w:hAnsiTheme="minorHAnsi" w:cstheme="minorHAnsi"/>
          <w:b/>
          <w:bCs/>
          <w:color w:val="auto"/>
          <w:sz w:val="24"/>
          <w:szCs w:val="24"/>
          <w:lang w:val="cs-CZ"/>
        </w:rPr>
        <w:t xml:space="preserve"> </w:t>
      </w:r>
    </w:p>
    <w:p w14:paraId="743B6F8D" w14:textId="369FA452" w:rsidR="00D111E8" w:rsidRPr="004A1383" w:rsidRDefault="00D111E8" w:rsidP="002A2B9F">
      <w:pPr>
        <w:pStyle w:val="Odstavecseseznamem"/>
        <w:numPr>
          <w:ilvl w:val="0"/>
          <w:numId w:val="1"/>
        </w:numPr>
        <w:spacing w:after="0" w:line="240" w:lineRule="auto"/>
        <w:jc w:val="both"/>
        <w:rPr>
          <w:rFonts w:asciiTheme="minorHAnsi" w:hAnsiTheme="minorHAnsi" w:cstheme="minorHAnsi"/>
          <w:color w:val="auto"/>
          <w:sz w:val="24"/>
          <w:szCs w:val="24"/>
          <w:lang w:val="pt-PT"/>
        </w:rPr>
      </w:pPr>
      <w:r w:rsidRPr="004A1383">
        <w:rPr>
          <w:rFonts w:asciiTheme="minorHAnsi" w:hAnsiTheme="minorHAnsi" w:cstheme="minorHAnsi"/>
          <w:b/>
          <w:bCs/>
          <w:color w:val="auto"/>
          <w:sz w:val="24"/>
          <w:szCs w:val="24"/>
          <w:lang w:val="cs-CZ"/>
        </w:rPr>
        <w:t>Další ročník je naplánován na</w:t>
      </w:r>
      <w:r w:rsidR="00114A01" w:rsidRPr="004A1383">
        <w:rPr>
          <w:rFonts w:asciiTheme="minorHAnsi" w:hAnsiTheme="minorHAnsi" w:cstheme="minorHAnsi"/>
          <w:b/>
          <w:bCs/>
          <w:color w:val="auto"/>
          <w:sz w:val="24"/>
          <w:szCs w:val="24"/>
          <w:lang w:val="cs-CZ"/>
        </w:rPr>
        <w:t xml:space="preserve"> </w:t>
      </w:r>
      <w:r w:rsidR="004A1383" w:rsidRPr="004A1383">
        <w:rPr>
          <w:rFonts w:asciiTheme="minorHAnsi" w:hAnsiTheme="minorHAnsi" w:cstheme="minorHAnsi"/>
          <w:b/>
          <w:bCs/>
          <w:color w:val="auto"/>
          <w:sz w:val="24"/>
          <w:szCs w:val="24"/>
          <w:lang w:val="cs-CZ"/>
        </w:rPr>
        <w:t>16</w:t>
      </w:r>
      <w:r w:rsidR="00761531">
        <w:rPr>
          <w:rFonts w:asciiTheme="minorHAnsi" w:hAnsiTheme="minorHAnsi" w:cstheme="minorHAnsi"/>
          <w:b/>
          <w:bCs/>
          <w:color w:val="auto"/>
          <w:sz w:val="24"/>
          <w:szCs w:val="24"/>
          <w:lang w:val="cs-CZ"/>
        </w:rPr>
        <w:t>.</w:t>
      </w:r>
      <w:r w:rsidR="004A1383" w:rsidRPr="004A1383">
        <w:rPr>
          <w:rFonts w:asciiTheme="minorHAnsi" w:hAnsiTheme="minorHAnsi" w:cstheme="minorHAnsi"/>
          <w:b/>
          <w:bCs/>
          <w:color w:val="auto"/>
          <w:sz w:val="24"/>
          <w:szCs w:val="24"/>
          <w:lang w:val="cs-CZ"/>
        </w:rPr>
        <w:t>–17</w:t>
      </w:r>
      <w:r w:rsidRPr="004A1383">
        <w:rPr>
          <w:rFonts w:asciiTheme="minorHAnsi" w:hAnsiTheme="minorHAnsi" w:cstheme="minorHAnsi"/>
          <w:b/>
          <w:bCs/>
          <w:color w:val="auto"/>
          <w:sz w:val="24"/>
          <w:szCs w:val="24"/>
          <w:lang w:val="cs-CZ"/>
        </w:rPr>
        <w:t xml:space="preserve">. října 2025. </w:t>
      </w:r>
    </w:p>
    <w:p w14:paraId="2E5E1105" w14:textId="77777777" w:rsidR="002A2B9F" w:rsidRDefault="002A2B9F" w:rsidP="005A50E8">
      <w:pPr>
        <w:jc w:val="both"/>
        <w:rPr>
          <w:rFonts w:cstheme="minorHAnsi"/>
          <w:b/>
          <w:bCs/>
          <w:sz w:val="24"/>
          <w:szCs w:val="24"/>
        </w:rPr>
      </w:pPr>
    </w:p>
    <w:p w14:paraId="0B7F5D6F" w14:textId="77777777" w:rsidR="00F427BA" w:rsidRPr="00FB398C" w:rsidRDefault="00F427BA" w:rsidP="005A50E8">
      <w:pPr>
        <w:jc w:val="both"/>
        <w:rPr>
          <w:rFonts w:cstheme="minorHAnsi"/>
          <w:b/>
          <w:bCs/>
          <w:sz w:val="24"/>
          <w:szCs w:val="24"/>
        </w:rPr>
      </w:pPr>
    </w:p>
    <w:p w14:paraId="4728AC9C" w14:textId="1F691723" w:rsidR="00E46B94" w:rsidRDefault="00B63CC2" w:rsidP="005A50E8">
      <w:pPr>
        <w:jc w:val="both"/>
        <w:rPr>
          <w:rFonts w:cstheme="minorHAnsi"/>
          <w:sz w:val="24"/>
          <w:szCs w:val="24"/>
        </w:rPr>
      </w:pPr>
      <w:r>
        <w:rPr>
          <w:rFonts w:cstheme="minorHAnsi"/>
          <w:sz w:val="24"/>
          <w:szCs w:val="24"/>
        </w:rPr>
        <w:t xml:space="preserve">Kongres </w:t>
      </w:r>
      <w:r w:rsidR="00D111E8">
        <w:rPr>
          <w:rFonts w:cstheme="minorHAnsi"/>
          <w:sz w:val="24"/>
          <w:szCs w:val="24"/>
        </w:rPr>
        <w:t>Obalko</w:t>
      </w:r>
      <w:r w:rsidR="004A1383">
        <w:rPr>
          <w:rFonts w:cstheme="minorHAnsi"/>
          <w:sz w:val="24"/>
          <w:szCs w:val="24"/>
        </w:rPr>
        <w:t xml:space="preserve"> 12</w:t>
      </w:r>
      <w:r>
        <w:rPr>
          <w:rFonts w:cstheme="minorHAnsi"/>
          <w:sz w:val="24"/>
          <w:szCs w:val="24"/>
        </w:rPr>
        <w:t xml:space="preserve">, který se konal </w:t>
      </w:r>
      <w:r w:rsidR="00492CD8">
        <w:rPr>
          <w:rFonts w:cstheme="minorHAnsi"/>
          <w:sz w:val="24"/>
          <w:szCs w:val="24"/>
        </w:rPr>
        <w:t xml:space="preserve">17. a 18. října </w:t>
      </w:r>
      <w:r w:rsidR="00D111E8">
        <w:rPr>
          <w:rFonts w:cstheme="minorHAnsi"/>
          <w:sz w:val="24"/>
          <w:szCs w:val="24"/>
        </w:rPr>
        <w:t xml:space="preserve">v Praze, </w:t>
      </w:r>
      <w:r>
        <w:rPr>
          <w:rFonts w:cstheme="minorHAnsi"/>
          <w:sz w:val="24"/>
          <w:szCs w:val="24"/>
        </w:rPr>
        <w:t xml:space="preserve">se po několika ročnících, kdy se věnoval většinově udržitelnosti nebo legislativním souvislostem, letos zaměřil na to, jaké </w:t>
      </w:r>
      <w:r w:rsidRPr="00391523">
        <w:rPr>
          <w:rFonts w:cstheme="minorHAnsi"/>
          <w:i/>
          <w:iCs/>
          <w:sz w:val="24"/>
          <w:szCs w:val="24"/>
        </w:rPr>
        <w:t>„kouzelné“</w:t>
      </w:r>
      <w:r>
        <w:rPr>
          <w:rFonts w:cstheme="minorHAnsi"/>
          <w:sz w:val="24"/>
          <w:szCs w:val="24"/>
        </w:rPr>
        <w:t xml:space="preserve"> </w:t>
      </w:r>
      <w:r w:rsidR="00E32C4B">
        <w:rPr>
          <w:rFonts w:cstheme="minorHAnsi"/>
          <w:sz w:val="24"/>
          <w:szCs w:val="24"/>
        </w:rPr>
        <w:t>schopnosti</w:t>
      </w:r>
      <w:r>
        <w:rPr>
          <w:rFonts w:cstheme="minorHAnsi"/>
          <w:sz w:val="24"/>
          <w:szCs w:val="24"/>
        </w:rPr>
        <w:t xml:space="preserve"> obaly poskytují.</w:t>
      </w:r>
      <w:r w:rsidR="000D011B" w:rsidRPr="00FB398C">
        <w:rPr>
          <w:rFonts w:cstheme="minorHAnsi"/>
          <w:sz w:val="24"/>
          <w:szCs w:val="24"/>
        </w:rPr>
        <w:t xml:space="preserve"> </w:t>
      </w:r>
      <w:r w:rsidR="00E46B94" w:rsidRPr="00FB398C">
        <w:rPr>
          <w:rFonts w:cstheme="minorHAnsi"/>
          <w:i/>
          <w:iCs/>
          <w:sz w:val="24"/>
          <w:szCs w:val="24"/>
        </w:rPr>
        <w:t>„</w:t>
      </w:r>
      <w:r>
        <w:rPr>
          <w:rFonts w:cstheme="minorHAnsi"/>
          <w:i/>
          <w:iCs/>
          <w:sz w:val="24"/>
          <w:szCs w:val="24"/>
        </w:rPr>
        <w:t xml:space="preserve">V potřebných diskusích o udržitelnosti obalů se někdy zapomíná na to, že obaly jsou vlastně kouzelné. </w:t>
      </w:r>
      <w:r w:rsidRPr="00B63CC2">
        <w:rPr>
          <w:rFonts w:cstheme="minorHAnsi"/>
          <w:i/>
          <w:iCs/>
          <w:sz w:val="24"/>
          <w:szCs w:val="24"/>
        </w:rPr>
        <w:t>Výrobci a plniči čelí kritice, že obaly jsou zbytečné, nadměrně zatěžují životní prostředí a že bychom měli přejít k bezobalovým řešením. Tento pohled je však zjednodušený a opomíjí všechny výhody, které kvalitně navržené obaly přinášejí. Obaly chrání výrobky, prodlužují jejich životnost, usnadňují prodej, poskytují spotřebitelům důležité informace o obsahu a správném použití, a zajišťují efektivní manipulaci a dopravu. V tomto ohledu mají obaly skutečně výjimečné vlastnosti</w:t>
      </w:r>
      <w:r w:rsidR="00E46B94" w:rsidRPr="00FB398C">
        <w:rPr>
          <w:rFonts w:cstheme="minorHAnsi"/>
          <w:i/>
          <w:iCs/>
          <w:sz w:val="24"/>
          <w:szCs w:val="24"/>
        </w:rPr>
        <w:t>,“</w:t>
      </w:r>
      <w:r w:rsidR="000D011B" w:rsidRPr="00FB398C">
        <w:rPr>
          <w:rFonts w:cstheme="minorHAnsi"/>
          <w:sz w:val="24"/>
          <w:szCs w:val="24"/>
        </w:rPr>
        <w:t xml:space="preserve"> </w:t>
      </w:r>
      <w:r>
        <w:rPr>
          <w:rFonts w:cstheme="minorHAnsi"/>
          <w:sz w:val="24"/>
          <w:szCs w:val="24"/>
        </w:rPr>
        <w:t xml:space="preserve">připomíná programová ředitelka kongresu </w:t>
      </w:r>
      <w:r w:rsidR="00E46B94" w:rsidRPr="00FB398C">
        <w:rPr>
          <w:rFonts w:cstheme="minorHAnsi"/>
          <w:sz w:val="24"/>
          <w:szCs w:val="24"/>
        </w:rPr>
        <w:t>Kateřina</w:t>
      </w:r>
      <w:r w:rsidR="000D011B" w:rsidRPr="00FB398C">
        <w:rPr>
          <w:rFonts w:cstheme="minorHAnsi"/>
          <w:sz w:val="24"/>
          <w:szCs w:val="24"/>
        </w:rPr>
        <w:t xml:space="preserve"> </w:t>
      </w:r>
      <w:r w:rsidR="00E46B94" w:rsidRPr="00FB398C">
        <w:rPr>
          <w:rFonts w:cstheme="minorHAnsi"/>
          <w:sz w:val="24"/>
          <w:szCs w:val="24"/>
        </w:rPr>
        <w:t>Osterrothová</w:t>
      </w:r>
      <w:r>
        <w:rPr>
          <w:rFonts w:cstheme="minorHAnsi"/>
          <w:sz w:val="24"/>
          <w:szCs w:val="24"/>
        </w:rPr>
        <w:t>.</w:t>
      </w:r>
    </w:p>
    <w:p w14:paraId="3874ED7F" w14:textId="78C7ED43" w:rsidR="00E32C4B" w:rsidRDefault="00E32C4B" w:rsidP="005A50E8">
      <w:pPr>
        <w:jc w:val="both"/>
        <w:rPr>
          <w:rFonts w:cstheme="minorHAnsi"/>
          <w:sz w:val="24"/>
          <w:szCs w:val="24"/>
        </w:rPr>
      </w:pPr>
    </w:p>
    <w:p w14:paraId="28E61229" w14:textId="4E810DF0" w:rsidR="00E32C4B" w:rsidRDefault="00C511C6" w:rsidP="005A50E8">
      <w:pPr>
        <w:jc w:val="both"/>
        <w:rPr>
          <w:rFonts w:cstheme="minorHAnsi"/>
          <w:sz w:val="24"/>
          <w:szCs w:val="24"/>
        </w:rPr>
      </w:pPr>
      <w:r>
        <w:rPr>
          <w:rFonts w:cstheme="minorHAnsi"/>
          <w:sz w:val="24"/>
          <w:szCs w:val="24"/>
        </w:rPr>
        <w:t xml:space="preserve">Pozvání na letošní kongres přijalo </w:t>
      </w:r>
      <w:r w:rsidR="00E32C4B" w:rsidRPr="00E32C4B">
        <w:rPr>
          <w:rFonts w:cstheme="minorHAnsi"/>
          <w:sz w:val="24"/>
          <w:szCs w:val="24"/>
        </w:rPr>
        <w:t xml:space="preserve">484 lidí. </w:t>
      </w:r>
      <w:r>
        <w:rPr>
          <w:rFonts w:cstheme="minorHAnsi"/>
          <w:sz w:val="24"/>
          <w:szCs w:val="24"/>
        </w:rPr>
        <w:t>V průběhu akce b</w:t>
      </w:r>
      <w:r w:rsidR="00E32C4B" w:rsidRPr="00E32C4B">
        <w:rPr>
          <w:rFonts w:cstheme="minorHAnsi"/>
          <w:sz w:val="24"/>
          <w:szCs w:val="24"/>
        </w:rPr>
        <w:t>ylo uděleno 38 trofejí za nejlepší</w:t>
      </w:r>
      <w:r>
        <w:rPr>
          <w:rFonts w:cstheme="minorHAnsi"/>
          <w:sz w:val="24"/>
          <w:szCs w:val="24"/>
        </w:rPr>
        <w:t xml:space="preserve"> obaly, v </w:t>
      </w:r>
      <w:r w:rsidR="00E32C4B" w:rsidRPr="00E32C4B">
        <w:rPr>
          <w:rFonts w:cstheme="minorHAnsi"/>
          <w:sz w:val="24"/>
          <w:szCs w:val="24"/>
        </w:rPr>
        <w:t xml:space="preserve">15 programových bodech vystoupilo 36 řečníků, </w:t>
      </w:r>
      <w:r>
        <w:rPr>
          <w:rFonts w:cstheme="minorHAnsi"/>
          <w:sz w:val="24"/>
          <w:szCs w:val="24"/>
        </w:rPr>
        <w:t>b</w:t>
      </w:r>
      <w:r w:rsidR="00E32C4B" w:rsidRPr="00E32C4B">
        <w:rPr>
          <w:rFonts w:cstheme="minorHAnsi"/>
          <w:sz w:val="24"/>
          <w:szCs w:val="24"/>
        </w:rPr>
        <w:t xml:space="preserve">ylo prezentováno </w:t>
      </w:r>
      <w:r>
        <w:rPr>
          <w:rFonts w:cstheme="minorHAnsi"/>
          <w:sz w:val="24"/>
          <w:szCs w:val="24"/>
        </w:rPr>
        <w:t>devět</w:t>
      </w:r>
      <w:r w:rsidR="00E32C4B" w:rsidRPr="00E32C4B">
        <w:rPr>
          <w:rFonts w:cstheme="minorHAnsi"/>
          <w:sz w:val="24"/>
          <w:szCs w:val="24"/>
        </w:rPr>
        <w:t xml:space="preserve"> případových studií, diskutovalo se ve dvou panelových diskusích a na program </w:t>
      </w:r>
      <w:r>
        <w:rPr>
          <w:rFonts w:cstheme="minorHAnsi"/>
          <w:sz w:val="24"/>
          <w:szCs w:val="24"/>
        </w:rPr>
        <w:t xml:space="preserve">se dostaly </w:t>
      </w:r>
      <w:r w:rsidR="00E32C4B" w:rsidRPr="00E32C4B">
        <w:rPr>
          <w:rFonts w:cstheme="minorHAnsi"/>
          <w:sz w:val="24"/>
          <w:szCs w:val="24"/>
        </w:rPr>
        <w:t xml:space="preserve">i </w:t>
      </w:r>
      <w:r>
        <w:rPr>
          <w:rFonts w:cstheme="minorHAnsi"/>
          <w:sz w:val="24"/>
          <w:szCs w:val="24"/>
        </w:rPr>
        <w:t xml:space="preserve">exkurze do </w:t>
      </w:r>
      <w:r w:rsidR="00E32C4B" w:rsidRPr="00E32C4B">
        <w:rPr>
          <w:rFonts w:cstheme="minorHAnsi"/>
          <w:sz w:val="24"/>
          <w:szCs w:val="24"/>
        </w:rPr>
        <w:t>čtyř provozů. Akci podpořilo 39 partnerů a 18 mediálních subjektů</w:t>
      </w:r>
      <w:r>
        <w:rPr>
          <w:rFonts w:cstheme="minorHAnsi"/>
          <w:sz w:val="24"/>
          <w:szCs w:val="24"/>
        </w:rPr>
        <w:t xml:space="preserve"> a uskutečnilo se </w:t>
      </w:r>
      <w:r w:rsidR="004A1383">
        <w:rPr>
          <w:rFonts w:cstheme="minorHAnsi"/>
          <w:sz w:val="24"/>
          <w:szCs w:val="24"/>
        </w:rPr>
        <w:t>75</w:t>
      </w:r>
      <w:r w:rsidR="00E32C4B" w:rsidRPr="00E32C4B">
        <w:rPr>
          <w:rFonts w:cstheme="minorHAnsi"/>
          <w:sz w:val="24"/>
          <w:szCs w:val="24"/>
        </w:rPr>
        <w:t xml:space="preserve"> schůzek v rámci </w:t>
      </w:r>
      <w:r>
        <w:rPr>
          <w:rFonts w:cstheme="minorHAnsi"/>
          <w:sz w:val="24"/>
          <w:szCs w:val="24"/>
        </w:rPr>
        <w:t xml:space="preserve">polední </w:t>
      </w:r>
      <w:r w:rsidR="00E32C4B" w:rsidRPr="00E32C4B">
        <w:rPr>
          <w:rFonts w:cstheme="minorHAnsi"/>
          <w:sz w:val="24"/>
          <w:szCs w:val="24"/>
        </w:rPr>
        <w:t>speed-datingové platformy.</w:t>
      </w:r>
    </w:p>
    <w:p w14:paraId="7D72AB11" w14:textId="2A68AF0D" w:rsidR="00B63CC2" w:rsidRDefault="00B63CC2" w:rsidP="005A50E8">
      <w:pPr>
        <w:jc w:val="both"/>
        <w:rPr>
          <w:rFonts w:cstheme="minorHAnsi"/>
          <w:sz w:val="24"/>
          <w:szCs w:val="24"/>
        </w:rPr>
      </w:pPr>
    </w:p>
    <w:p w14:paraId="7D2724ED" w14:textId="591D5D55" w:rsidR="00FF7670" w:rsidRDefault="00B63CC2" w:rsidP="00DB3222">
      <w:pPr>
        <w:jc w:val="both"/>
        <w:rPr>
          <w:rFonts w:cstheme="minorHAnsi"/>
          <w:sz w:val="24"/>
          <w:szCs w:val="24"/>
        </w:rPr>
      </w:pPr>
      <w:r>
        <w:rPr>
          <w:rFonts w:cstheme="minorHAnsi"/>
          <w:sz w:val="24"/>
          <w:szCs w:val="24"/>
        </w:rPr>
        <w:t xml:space="preserve">Magii letošního ročníku kongresu </w:t>
      </w:r>
      <w:r w:rsidR="00D111E8">
        <w:rPr>
          <w:rFonts w:cstheme="minorHAnsi"/>
          <w:sz w:val="24"/>
          <w:szCs w:val="24"/>
        </w:rPr>
        <w:t>Obalko</w:t>
      </w:r>
      <w:r>
        <w:rPr>
          <w:rFonts w:cstheme="minorHAnsi"/>
          <w:sz w:val="24"/>
          <w:szCs w:val="24"/>
        </w:rPr>
        <w:t xml:space="preserve"> podpořil elitní </w:t>
      </w:r>
      <w:hyperlink r:id="rId9" w:history="1">
        <w:r w:rsidRPr="00CF0019">
          <w:rPr>
            <w:rStyle w:val="Hypertextovodkaz"/>
            <w:rFonts w:cstheme="minorHAnsi"/>
            <w:sz w:val="24"/>
            <w:szCs w:val="24"/>
          </w:rPr>
          <w:t>kouzelník</w:t>
        </w:r>
        <w:r w:rsidR="008C1435" w:rsidRPr="00CF0019">
          <w:rPr>
            <w:rStyle w:val="Hypertextovodkaz"/>
          </w:rPr>
          <w:t xml:space="preserve"> </w:t>
        </w:r>
        <w:r w:rsidR="008C1435" w:rsidRPr="00CF0019">
          <w:rPr>
            <w:rStyle w:val="Hypertextovodkaz"/>
            <w:rFonts w:cstheme="minorHAnsi"/>
            <w:sz w:val="24"/>
            <w:szCs w:val="24"/>
          </w:rPr>
          <w:t>Tomasiano</w:t>
        </w:r>
      </w:hyperlink>
      <w:r w:rsidR="008C1435" w:rsidRPr="008C1435">
        <w:rPr>
          <w:rFonts w:cstheme="minorHAnsi"/>
          <w:sz w:val="24"/>
          <w:szCs w:val="24"/>
        </w:rPr>
        <w:t>, finalist</w:t>
      </w:r>
      <w:r w:rsidR="008C1435">
        <w:rPr>
          <w:rFonts w:cstheme="minorHAnsi"/>
          <w:sz w:val="24"/>
          <w:szCs w:val="24"/>
        </w:rPr>
        <w:t>a</w:t>
      </w:r>
      <w:r w:rsidR="008C1435" w:rsidRPr="008C1435">
        <w:rPr>
          <w:rFonts w:cstheme="minorHAnsi"/>
          <w:sz w:val="24"/>
          <w:szCs w:val="24"/>
        </w:rPr>
        <w:t xml:space="preserve"> TV show Česko Slovensko má talent a držitel mnoha cen za mikromagii</w:t>
      </w:r>
      <w:r>
        <w:rPr>
          <w:rFonts w:cstheme="minorHAnsi"/>
          <w:sz w:val="24"/>
          <w:szCs w:val="24"/>
        </w:rPr>
        <w:t xml:space="preserve">, který odstartoval </w:t>
      </w:r>
      <w:r w:rsidR="00492CD8">
        <w:rPr>
          <w:rFonts w:cstheme="minorHAnsi"/>
          <w:sz w:val="24"/>
          <w:szCs w:val="24"/>
        </w:rPr>
        <w:t xml:space="preserve">dopolední </w:t>
      </w:r>
      <w:r>
        <w:rPr>
          <w:rFonts w:cstheme="minorHAnsi"/>
          <w:sz w:val="24"/>
          <w:szCs w:val="24"/>
        </w:rPr>
        <w:t xml:space="preserve">program. </w:t>
      </w:r>
      <w:r w:rsidR="00333CDD" w:rsidRPr="00E161A5">
        <w:rPr>
          <w:rFonts w:cstheme="minorHAnsi"/>
          <w:i/>
          <w:iCs/>
          <w:sz w:val="24"/>
          <w:szCs w:val="24"/>
        </w:rPr>
        <w:t>„</w:t>
      </w:r>
      <w:r w:rsidR="0092115A" w:rsidRPr="0092115A">
        <w:rPr>
          <w:rFonts w:cstheme="minorHAnsi"/>
          <w:i/>
          <w:iCs/>
          <w:sz w:val="24"/>
          <w:szCs w:val="24"/>
        </w:rPr>
        <w:t>Účastníci se často ohlédnou za různými ročníky kongresu Obalko a nepamatují si datum nebo dokonce hlavní téma, ale hlavního řečníka na začátku kongresu. A právem, protože jsme měli tu čest mít na Obalku velmi inspirativní řečníky, např</w:t>
      </w:r>
      <w:r w:rsidR="00391523">
        <w:rPr>
          <w:rFonts w:cstheme="minorHAnsi"/>
          <w:i/>
          <w:iCs/>
          <w:sz w:val="24"/>
          <w:szCs w:val="24"/>
        </w:rPr>
        <w:t>íklad</w:t>
      </w:r>
      <w:r w:rsidR="0092115A" w:rsidRPr="0092115A">
        <w:rPr>
          <w:rFonts w:cstheme="minorHAnsi"/>
          <w:i/>
          <w:iCs/>
          <w:sz w:val="24"/>
          <w:szCs w:val="24"/>
        </w:rPr>
        <w:t xml:space="preserve"> Evu J</w:t>
      </w:r>
      <w:r w:rsidR="00391523">
        <w:rPr>
          <w:rFonts w:cstheme="minorHAnsi"/>
          <w:i/>
          <w:iCs/>
          <w:sz w:val="24"/>
          <w:szCs w:val="24"/>
        </w:rPr>
        <w:t>iřičnou</w:t>
      </w:r>
      <w:r w:rsidR="0092115A" w:rsidRPr="0092115A">
        <w:rPr>
          <w:rFonts w:cstheme="minorHAnsi"/>
          <w:i/>
          <w:iCs/>
          <w:sz w:val="24"/>
          <w:szCs w:val="24"/>
        </w:rPr>
        <w:t xml:space="preserve">, Tomáše Sedláčka, Aleše Valentu a Ladislava Špačka. Jelikož ale hlavním tématem letošního kongresu bylo </w:t>
      </w:r>
      <w:r w:rsidR="003B0674">
        <w:rPr>
          <w:rFonts w:cstheme="minorHAnsi"/>
          <w:i/>
          <w:iCs/>
          <w:sz w:val="24"/>
          <w:szCs w:val="24"/>
        </w:rPr>
        <w:t>Obalová magie</w:t>
      </w:r>
      <w:r w:rsidR="0092115A" w:rsidRPr="0092115A">
        <w:rPr>
          <w:rFonts w:cstheme="minorHAnsi"/>
          <w:i/>
          <w:iCs/>
          <w:sz w:val="24"/>
          <w:szCs w:val="24"/>
        </w:rPr>
        <w:t>, nezdálo se správné zahajovat kongres klasickou prezentací. Místo toho jsme domluvili nejlepšího kouzelníka, aby nám ukázal opravdov</w:t>
      </w:r>
      <w:r w:rsidR="003B0674">
        <w:rPr>
          <w:rFonts w:cstheme="minorHAnsi"/>
          <w:i/>
          <w:iCs/>
          <w:sz w:val="24"/>
          <w:szCs w:val="24"/>
        </w:rPr>
        <w:t>ou</w:t>
      </w:r>
      <w:r w:rsidR="0092115A" w:rsidRPr="0092115A">
        <w:rPr>
          <w:rFonts w:cstheme="minorHAnsi"/>
          <w:i/>
          <w:iCs/>
          <w:sz w:val="24"/>
          <w:szCs w:val="24"/>
        </w:rPr>
        <w:t xml:space="preserve"> </w:t>
      </w:r>
      <w:r w:rsidR="003B0674">
        <w:rPr>
          <w:rFonts w:cstheme="minorHAnsi"/>
          <w:i/>
          <w:iCs/>
          <w:sz w:val="24"/>
          <w:szCs w:val="24"/>
        </w:rPr>
        <w:t>magii</w:t>
      </w:r>
      <w:r w:rsidR="0092115A" w:rsidRPr="0092115A">
        <w:rPr>
          <w:rFonts w:cstheme="minorHAnsi"/>
          <w:i/>
          <w:iCs/>
          <w:sz w:val="24"/>
          <w:szCs w:val="24"/>
        </w:rPr>
        <w:t xml:space="preserve"> a dostal nás do nálady. Na základě zpětné vazby od účastníků se nám to podařilo</w:t>
      </w:r>
      <w:r w:rsidR="00E161A5" w:rsidRPr="00E161A5">
        <w:rPr>
          <w:rFonts w:cstheme="minorHAnsi"/>
          <w:i/>
          <w:iCs/>
          <w:sz w:val="24"/>
          <w:szCs w:val="24"/>
        </w:rPr>
        <w:t>,</w:t>
      </w:r>
      <w:r w:rsidR="00DB3222" w:rsidRPr="00E161A5">
        <w:rPr>
          <w:rFonts w:cstheme="minorHAnsi"/>
          <w:i/>
          <w:iCs/>
          <w:sz w:val="24"/>
          <w:szCs w:val="24"/>
        </w:rPr>
        <w:t>“</w:t>
      </w:r>
      <w:r w:rsidR="000D011B" w:rsidRPr="00FB398C">
        <w:rPr>
          <w:rFonts w:cstheme="minorHAnsi"/>
          <w:sz w:val="24"/>
          <w:szCs w:val="24"/>
        </w:rPr>
        <w:t xml:space="preserve"> </w:t>
      </w:r>
      <w:r w:rsidR="00DB3222" w:rsidRPr="00FB398C">
        <w:rPr>
          <w:rFonts w:cstheme="minorHAnsi"/>
          <w:sz w:val="24"/>
          <w:szCs w:val="24"/>
        </w:rPr>
        <w:t>říká</w:t>
      </w:r>
      <w:r w:rsidR="000D011B" w:rsidRPr="00FB398C">
        <w:rPr>
          <w:rFonts w:cstheme="minorHAnsi"/>
          <w:sz w:val="24"/>
          <w:szCs w:val="24"/>
        </w:rPr>
        <w:t xml:space="preserve"> </w:t>
      </w:r>
      <w:r w:rsidR="00FF7670" w:rsidRPr="00FB398C">
        <w:rPr>
          <w:rFonts w:cstheme="minorHAnsi"/>
          <w:sz w:val="24"/>
          <w:szCs w:val="24"/>
        </w:rPr>
        <w:t>Jeffrey</w:t>
      </w:r>
      <w:r w:rsidR="000D011B" w:rsidRPr="00FB398C">
        <w:rPr>
          <w:rFonts w:cstheme="minorHAnsi"/>
          <w:sz w:val="24"/>
          <w:szCs w:val="24"/>
        </w:rPr>
        <w:t xml:space="preserve"> </w:t>
      </w:r>
      <w:r w:rsidR="00FF7670" w:rsidRPr="00FB398C">
        <w:rPr>
          <w:rFonts w:cstheme="minorHAnsi"/>
          <w:sz w:val="24"/>
          <w:szCs w:val="24"/>
        </w:rPr>
        <w:t>Osterroth,</w:t>
      </w:r>
      <w:r w:rsidR="000D011B" w:rsidRPr="00FB398C">
        <w:rPr>
          <w:rFonts w:cstheme="minorHAnsi"/>
          <w:sz w:val="24"/>
          <w:szCs w:val="24"/>
        </w:rPr>
        <w:t xml:space="preserve"> </w:t>
      </w:r>
      <w:r w:rsidR="00FF7670" w:rsidRPr="00FB398C">
        <w:rPr>
          <w:rFonts w:cstheme="minorHAnsi"/>
          <w:sz w:val="24"/>
          <w:szCs w:val="24"/>
        </w:rPr>
        <w:t>jednatel</w:t>
      </w:r>
      <w:r w:rsidR="000D011B" w:rsidRPr="00FB398C">
        <w:rPr>
          <w:rFonts w:cstheme="minorHAnsi"/>
          <w:sz w:val="24"/>
          <w:szCs w:val="24"/>
        </w:rPr>
        <w:t xml:space="preserve"> </w:t>
      </w:r>
      <w:r w:rsidR="00FF7670" w:rsidRPr="00FB398C">
        <w:rPr>
          <w:rFonts w:cstheme="minorHAnsi"/>
          <w:sz w:val="24"/>
          <w:szCs w:val="24"/>
        </w:rPr>
        <w:t>pořadatelské</w:t>
      </w:r>
      <w:r w:rsidR="000D011B" w:rsidRPr="00FB398C">
        <w:rPr>
          <w:rFonts w:cstheme="minorHAnsi"/>
          <w:sz w:val="24"/>
          <w:szCs w:val="24"/>
        </w:rPr>
        <w:t xml:space="preserve"> </w:t>
      </w:r>
      <w:r w:rsidR="00FF7670" w:rsidRPr="00FB398C">
        <w:rPr>
          <w:rFonts w:cstheme="minorHAnsi"/>
          <w:sz w:val="24"/>
          <w:szCs w:val="24"/>
        </w:rPr>
        <w:t>společnosti</w:t>
      </w:r>
      <w:r w:rsidR="000D011B" w:rsidRPr="00FB398C">
        <w:rPr>
          <w:rFonts w:cstheme="minorHAnsi"/>
          <w:sz w:val="24"/>
          <w:szCs w:val="24"/>
        </w:rPr>
        <w:t xml:space="preserve"> </w:t>
      </w:r>
      <w:r w:rsidR="00C511C6">
        <w:rPr>
          <w:rFonts w:cstheme="minorHAnsi"/>
          <w:sz w:val="24"/>
          <w:szCs w:val="24"/>
        </w:rPr>
        <w:t>Atoz</w:t>
      </w:r>
      <w:r w:rsidR="000D011B" w:rsidRPr="00FB398C">
        <w:rPr>
          <w:rFonts w:cstheme="minorHAnsi"/>
          <w:sz w:val="24"/>
          <w:szCs w:val="24"/>
        </w:rPr>
        <w:t xml:space="preserve"> </w:t>
      </w:r>
      <w:r w:rsidR="000F728C" w:rsidRPr="00FB398C">
        <w:rPr>
          <w:rFonts w:cstheme="minorHAnsi"/>
          <w:sz w:val="24"/>
          <w:szCs w:val="24"/>
        </w:rPr>
        <w:t>Group</w:t>
      </w:r>
      <w:r w:rsidR="00FF7670" w:rsidRPr="00FB398C">
        <w:rPr>
          <w:rFonts w:cstheme="minorHAnsi"/>
          <w:sz w:val="24"/>
          <w:szCs w:val="24"/>
        </w:rPr>
        <w:t>.</w:t>
      </w:r>
    </w:p>
    <w:p w14:paraId="4886DE72" w14:textId="77777777" w:rsidR="00C511C6" w:rsidRPr="00FB398C" w:rsidRDefault="00C511C6" w:rsidP="00DB3222">
      <w:pPr>
        <w:jc w:val="both"/>
        <w:rPr>
          <w:rFonts w:cstheme="minorHAnsi"/>
          <w:sz w:val="24"/>
          <w:szCs w:val="24"/>
        </w:rPr>
      </w:pPr>
    </w:p>
    <w:p w14:paraId="18036193" w14:textId="21A6F001" w:rsidR="00492CD8" w:rsidRPr="00FB398C" w:rsidRDefault="00492CD8" w:rsidP="00492CD8">
      <w:pPr>
        <w:jc w:val="both"/>
        <w:rPr>
          <w:rFonts w:cstheme="minorHAnsi"/>
          <w:b/>
          <w:bCs/>
          <w:sz w:val="24"/>
          <w:szCs w:val="24"/>
        </w:rPr>
      </w:pPr>
      <w:r w:rsidRPr="00492CD8">
        <w:rPr>
          <w:rFonts w:cstheme="minorHAnsi"/>
          <w:b/>
          <w:bCs/>
          <w:sz w:val="24"/>
          <w:szCs w:val="24"/>
        </w:rPr>
        <w:t>Odborný program odstartoval Paul Jenkins</w:t>
      </w:r>
    </w:p>
    <w:p w14:paraId="26D5B06B" w14:textId="688C19D5" w:rsidR="00E32C4B" w:rsidRDefault="00E32C4B" w:rsidP="00DB3222">
      <w:pPr>
        <w:jc w:val="both"/>
        <w:rPr>
          <w:rFonts w:cstheme="minorHAnsi"/>
          <w:sz w:val="24"/>
          <w:szCs w:val="24"/>
        </w:rPr>
      </w:pPr>
      <w:r>
        <w:rPr>
          <w:rFonts w:cstheme="minorHAnsi"/>
          <w:sz w:val="24"/>
          <w:szCs w:val="24"/>
        </w:rPr>
        <w:t>Zatím</w:t>
      </w:r>
      <w:r w:rsidR="00492CD8">
        <w:rPr>
          <w:rFonts w:cstheme="minorHAnsi"/>
          <w:sz w:val="24"/>
          <w:szCs w:val="24"/>
        </w:rPr>
        <w:t>co</w:t>
      </w:r>
      <w:r>
        <w:rPr>
          <w:rFonts w:cstheme="minorHAnsi"/>
          <w:sz w:val="24"/>
          <w:szCs w:val="24"/>
        </w:rPr>
        <w:t xml:space="preserve"> úvodní pasáž kongresu obstaral expert na zábavu, odborný program už otevřel obalový profesionál na slovo vzatý. Byl jím </w:t>
      </w:r>
      <w:hyperlink r:id="rId10" w:history="1">
        <w:r w:rsidR="00E161A5" w:rsidRPr="00F42404">
          <w:rPr>
            <w:rStyle w:val="Hypertextovodkaz"/>
            <w:rFonts w:cstheme="minorHAnsi"/>
            <w:sz w:val="24"/>
            <w:szCs w:val="24"/>
          </w:rPr>
          <w:t>Paul Jenkins</w:t>
        </w:r>
      </w:hyperlink>
      <w:r w:rsidR="00E161A5" w:rsidRPr="00E161A5">
        <w:rPr>
          <w:rFonts w:cstheme="minorHAnsi"/>
          <w:sz w:val="24"/>
          <w:szCs w:val="24"/>
        </w:rPr>
        <w:t xml:space="preserve">, výkonný ředitel společnosti ThePackHub, přední poradenské firmy zaměřené na inovace v oblasti obalů, </w:t>
      </w:r>
      <w:r>
        <w:rPr>
          <w:rFonts w:cstheme="minorHAnsi"/>
          <w:sz w:val="24"/>
          <w:szCs w:val="24"/>
        </w:rPr>
        <w:t xml:space="preserve">který účastníkům nabídl pohled na aktuální inovace v packagingu. Zaměřil se především na projekty s globálním dosahem předních </w:t>
      </w:r>
      <w:r w:rsidR="001C4FE1">
        <w:rPr>
          <w:rFonts w:cstheme="minorHAnsi"/>
          <w:sz w:val="24"/>
          <w:szCs w:val="24"/>
        </w:rPr>
        <w:t xml:space="preserve">retailových </w:t>
      </w:r>
      <w:r>
        <w:rPr>
          <w:rFonts w:cstheme="minorHAnsi"/>
          <w:sz w:val="24"/>
          <w:szCs w:val="24"/>
        </w:rPr>
        <w:t xml:space="preserve">značek. </w:t>
      </w:r>
      <w:r w:rsidR="001C4FE1">
        <w:rPr>
          <w:rFonts w:cstheme="minorHAnsi"/>
          <w:sz w:val="24"/>
          <w:szCs w:val="24"/>
        </w:rPr>
        <w:t xml:space="preserve">Objevila se např. i Olma s obalem K3 r100, </w:t>
      </w:r>
      <w:r w:rsidR="00C511C6">
        <w:rPr>
          <w:rFonts w:cstheme="minorHAnsi"/>
          <w:sz w:val="24"/>
          <w:szCs w:val="24"/>
        </w:rPr>
        <w:t xml:space="preserve">dále pak </w:t>
      </w:r>
      <w:r w:rsidR="001C4FE1">
        <w:rPr>
          <w:rFonts w:cstheme="minorHAnsi"/>
          <w:sz w:val="24"/>
          <w:szCs w:val="24"/>
        </w:rPr>
        <w:t>obal s PCR plastem pro Cabot Creamery Cooperative, pet balení s 60% recyklovaného plastu pro Mars Petcare, obalový materiál na bázi mycelia vytvořený Fraunhoferovým institutem nebo kompostovatelné kávové kapsle pro Dark Woods Coffee. Zájemci o papírové obaly se mohl</w:t>
      </w:r>
      <w:r w:rsidR="00C511C6">
        <w:rPr>
          <w:rFonts w:cstheme="minorHAnsi"/>
          <w:sz w:val="24"/>
          <w:szCs w:val="24"/>
        </w:rPr>
        <w:t>i</w:t>
      </w:r>
      <w:r w:rsidR="001C4FE1">
        <w:rPr>
          <w:rFonts w:cstheme="minorHAnsi"/>
          <w:sz w:val="24"/>
          <w:szCs w:val="24"/>
        </w:rPr>
        <w:t xml:space="preserve"> seznámit s lahvemi pro Diageo, resp. značku Johnnie Walker Black Label. Další inspiraci představoval recyklovaný papír použitý na přebaly bujón</w:t>
      </w:r>
      <w:r w:rsidR="00C511C6">
        <w:rPr>
          <w:rFonts w:cstheme="minorHAnsi"/>
          <w:sz w:val="24"/>
          <w:szCs w:val="24"/>
        </w:rPr>
        <w:t>ů</w:t>
      </w:r>
      <w:r w:rsidR="001C4FE1">
        <w:rPr>
          <w:rFonts w:cstheme="minorHAnsi"/>
          <w:sz w:val="24"/>
          <w:szCs w:val="24"/>
        </w:rPr>
        <w:t xml:space="preserve"> značky Knorr nebo recyklované papírové sáčky od Mondi pro předpečené chleby. Mezi třemi desítkami prezentovaných tipů </w:t>
      </w:r>
      <w:r w:rsidR="00C511C6">
        <w:rPr>
          <w:rFonts w:cstheme="minorHAnsi"/>
          <w:sz w:val="24"/>
          <w:szCs w:val="24"/>
        </w:rPr>
        <w:t>nechyběly rovně</w:t>
      </w:r>
      <w:r w:rsidR="00126B41">
        <w:rPr>
          <w:rFonts w:cstheme="minorHAnsi"/>
          <w:sz w:val="24"/>
          <w:szCs w:val="24"/>
        </w:rPr>
        <w:t>ž</w:t>
      </w:r>
      <w:r w:rsidR="00C511C6">
        <w:rPr>
          <w:rFonts w:cstheme="minorHAnsi"/>
          <w:sz w:val="24"/>
          <w:szCs w:val="24"/>
        </w:rPr>
        <w:t xml:space="preserve"> </w:t>
      </w:r>
      <w:r w:rsidR="001C4FE1">
        <w:rPr>
          <w:rFonts w:cstheme="minorHAnsi"/>
          <w:sz w:val="24"/>
          <w:szCs w:val="24"/>
        </w:rPr>
        <w:t xml:space="preserve">obaly z kategorie refill a reuse – např. pro Ocado Retail, </w:t>
      </w:r>
      <w:r w:rsidR="001C4FE1" w:rsidRPr="001C4FE1">
        <w:rPr>
          <w:rFonts w:cstheme="minorHAnsi"/>
          <w:sz w:val="24"/>
          <w:szCs w:val="24"/>
        </w:rPr>
        <w:t>Abel &amp; Cole</w:t>
      </w:r>
      <w:r w:rsidR="001C4FE1">
        <w:rPr>
          <w:rFonts w:cstheme="minorHAnsi"/>
          <w:sz w:val="24"/>
          <w:szCs w:val="24"/>
        </w:rPr>
        <w:t>, Nestlé France či Terra Dellyssa.</w:t>
      </w:r>
    </w:p>
    <w:p w14:paraId="53F1CB2C" w14:textId="686BB3B6" w:rsidR="00121522" w:rsidRDefault="00121522" w:rsidP="005A50E8">
      <w:pPr>
        <w:jc w:val="both"/>
        <w:rPr>
          <w:rFonts w:cstheme="minorHAnsi"/>
          <w:sz w:val="24"/>
          <w:szCs w:val="24"/>
        </w:rPr>
      </w:pPr>
    </w:p>
    <w:p w14:paraId="06DA33B3" w14:textId="54E85D06" w:rsidR="005C0A90" w:rsidRPr="005C0A90" w:rsidRDefault="005C0A90" w:rsidP="005A50E8">
      <w:pPr>
        <w:jc w:val="both"/>
        <w:rPr>
          <w:rFonts w:cstheme="minorHAnsi"/>
          <w:b/>
          <w:bCs/>
          <w:sz w:val="24"/>
          <w:szCs w:val="24"/>
        </w:rPr>
      </w:pPr>
      <w:r>
        <w:rPr>
          <w:rFonts w:cstheme="minorHAnsi"/>
          <w:b/>
          <w:bCs/>
          <w:sz w:val="24"/>
          <w:szCs w:val="24"/>
        </w:rPr>
        <w:t>Spotřebitel a „jeho“ obal</w:t>
      </w:r>
    </w:p>
    <w:p w14:paraId="309FB569" w14:textId="2ACA667A" w:rsidR="00E32C4B" w:rsidRDefault="00E32C4B" w:rsidP="005A50E8">
      <w:pPr>
        <w:jc w:val="both"/>
        <w:rPr>
          <w:rFonts w:cstheme="minorHAnsi"/>
          <w:sz w:val="24"/>
          <w:szCs w:val="24"/>
        </w:rPr>
      </w:pPr>
      <w:r>
        <w:rPr>
          <w:rFonts w:cstheme="minorHAnsi"/>
          <w:sz w:val="24"/>
          <w:szCs w:val="24"/>
        </w:rPr>
        <w:t xml:space="preserve">Jak to mají s obaly spotřebitelé? Na tuto a další související otázky odpovídal </w:t>
      </w:r>
      <w:hyperlink r:id="rId11" w:history="1">
        <w:r w:rsidRPr="00602664">
          <w:rPr>
            <w:rStyle w:val="Hypertextovodkaz"/>
            <w:rFonts w:cstheme="minorHAnsi"/>
            <w:sz w:val="24"/>
            <w:szCs w:val="24"/>
          </w:rPr>
          <w:t>Miroslav Paška</w:t>
        </w:r>
      </w:hyperlink>
      <w:r w:rsidRPr="00E32C4B">
        <w:rPr>
          <w:rFonts w:cstheme="minorHAnsi"/>
          <w:sz w:val="24"/>
          <w:szCs w:val="24"/>
        </w:rPr>
        <w:t>, account director výzkumné agentury Ipsos.</w:t>
      </w:r>
      <w:r>
        <w:rPr>
          <w:rFonts w:cstheme="minorHAnsi"/>
          <w:sz w:val="24"/>
          <w:szCs w:val="24"/>
        </w:rPr>
        <w:t xml:space="preserve"> Čerpal z výzkumu, který byl p</w:t>
      </w:r>
      <w:r w:rsidR="00C511C6">
        <w:rPr>
          <w:rFonts w:cstheme="minorHAnsi"/>
          <w:sz w:val="24"/>
          <w:szCs w:val="24"/>
        </w:rPr>
        <w:t xml:space="preserve">roveden exkluzivně </w:t>
      </w:r>
      <w:r>
        <w:rPr>
          <w:rFonts w:cstheme="minorHAnsi"/>
          <w:sz w:val="24"/>
          <w:szCs w:val="24"/>
        </w:rPr>
        <w:t>pro kongres O</w:t>
      </w:r>
      <w:r w:rsidR="00D111E8">
        <w:rPr>
          <w:rFonts w:cstheme="minorHAnsi"/>
          <w:sz w:val="24"/>
          <w:szCs w:val="24"/>
        </w:rPr>
        <w:t>balko</w:t>
      </w:r>
      <w:r>
        <w:rPr>
          <w:rFonts w:cstheme="minorHAnsi"/>
          <w:sz w:val="24"/>
          <w:szCs w:val="24"/>
        </w:rPr>
        <w:t xml:space="preserve"> </w:t>
      </w:r>
      <w:r w:rsidR="001E297D">
        <w:rPr>
          <w:rFonts w:cstheme="minorHAnsi"/>
          <w:sz w:val="24"/>
          <w:szCs w:val="24"/>
        </w:rPr>
        <w:t>12</w:t>
      </w:r>
      <w:r>
        <w:rPr>
          <w:rFonts w:cstheme="minorHAnsi"/>
          <w:sz w:val="24"/>
          <w:szCs w:val="24"/>
        </w:rPr>
        <w:t xml:space="preserve">. </w:t>
      </w:r>
      <w:r w:rsidR="00AF0CF4">
        <w:rPr>
          <w:rFonts w:cstheme="minorHAnsi"/>
          <w:sz w:val="24"/>
          <w:szCs w:val="24"/>
        </w:rPr>
        <w:t xml:space="preserve">Výzkumník s dvacetiletou praxí uvedl, že unikátnost a </w:t>
      </w:r>
      <w:r w:rsidR="002C5646">
        <w:rPr>
          <w:rFonts w:cstheme="minorHAnsi"/>
          <w:sz w:val="24"/>
          <w:szCs w:val="24"/>
        </w:rPr>
        <w:t>viditelnost</w:t>
      </w:r>
      <w:r w:rsidR="00AF0CF4">
        <w:rPr>
          <w:rFonts w:cstheme="minorHAnsi"/>
          <w:sz w:val="24"/>
          <w:szCs w:val="24"/>
        </w:rPr>
        <w:t xml:space="preserve"> produktu je třeba podpořit jasnými tzv. branding assets, tedy určitými poznávacími znaky, které nakupující dobře znají a očekávají. Demonstroval to příkladem čokoládové pomazánky Nutella či piva Corona</w:t>
      </w:r>
      <w:r w:rsidR="00C511C6">
        <w:rPr>
          <w:rFonts w:cstheme="minorHAnsi"/>
          <w:sz w:val="24"/>
          <w:szCs w:val="24"/>
        </w:rPr>
        <w:t>. B</w:t>
      </w:r>
      <w:r w:rsidR="00AF0CF4">
        <w:rPr>
          <w:rFonts w:cstheme="minorHAnsi"/>
          <w:sz w:val="24"/>
          <w:szCs w:val="24"/>
        </w:rPr>
        <w:t xml:space="preserve">yť zbavené části etiket nebo názvu byly každému </w:t>
      </w:r>
      <w:r w:rsidR="00C511C6">
        <w:rPr>
          <w:rFonts w:cstheme="minorHAnsi"/>
          <w:sz w:val="24"/>
          <w:szCs w:val="24"/>
        </w:rPr>
        <w:t xml:space="preserve">jednoduše </w:t>
      </w:r>
      <w:r w:rsidR="00AF0CF4">
        <w:rPr>
          <w:rFonts w:cstheme="minorHAnsi"/>
          <w:sz w:val="24"/>
          <w:szCs w:val="24"/>
        </w:rPr>
        <w:t xml:space="preserve">rozpoznatelné díky tvaru obalu, použitým barvám či rozložení grafických elementů. Právě tvar obalu je u spotřebitelů na druhém místě při identifikaci toho „svého“ výrobku. Teprve na třetím místě jsou barvy, jasnost, barevná kontrastnost či jednoduchost. Ve svém vystoupení se mj. také zaměřil na to, zda jsou zákazníci ochotni připlatit za udržitelný obal. </w:t>
      </w:r>
      <w:r w:rsidR="00915541">
        <w:rPr>
          <w:rFonts w:cstheme="minorHAnsi"/>
          <w:sz w:val="24"/>
          <w:szCs w:val="24"/>
        </w:rPr>
        <w:t>A</w:t>
      </w:r>
      <w:r w:rsidR="00AF0CF4">
        <w:rPr>
          <w:rFonts w:cstheme="minorHAnsi"/>
          <w:sz w:val="24"/>
          <w:szCs w:val="24"/>
        </w:rPr>
        <w:t xml:space="preserve">no, ale maximálně 1–5 % z původní ceny produktu. </w:t>
      </w:r>
    </w:p>
    <w:p w14:paraId="4824CE2A" w14:textId="4705EC09" w:rsidR="00E32C4B" w:rsidRDefault="00E32C4B" w:rsidP="005A50E8">
      <w:pPr>
        <w:jc w:val="both"/>
        <w:rPr>
          <w:rFonts w:cstheme="minorHAnsi"/>
          <w:sz w:val="24"/>
          <w:szCs w:val="24"/>
        </w:rPr>
      </w:pPr>
    </w:p>
    <w:p w14:paraId="096D3AD7" w14:textId="725E4DB0" w:rsidR="00915541" w:rsidRPr="00915541" w:rsidRDefault="00915541" w:rsidP="00915541">
      <w:pPr>
        <w:jc w:val="both"/>
        <w:rPr>
          <w:rFonts w:cstheme="minorHAnsi"/>
          <w:sz w:val="24"/>
          <w:szCs w:val="24"/>
        </w:rPr>
      </w:pPr>
      <w:r>
        <w:rPr>
          <w:rFonts w:cstheme="minorHAnsi"/>
          <w:sz w:val="24"/>
          <w:szCs w:val="24"/>
        </w:rPr>
        <w:t>Na vystoupení Miroslava Paška navázala panelov</w:t>
      </w:r>
      <w:r w:rsidR="00C511C6">
        <w:rPr>
          <w:rFonts w:cstheme="minorHAnsi"/>
          <w:sz w:val="24"/>
          <w:szCs w:val="24"/>
        </w:rPr>
        <w:t>á</w:t>
      </w:r>
      <w:r>
        <w:rPr>
          <w:rFonts w:cstheme="minorHAnsi"/>
          <w:sz w:val="24"/>
          <w:szCs w:val="24"/>
        </w:rPr>
        <w:t xml:space="preserve"> diskuse s názvem Obaly, které svedou – jak získat pozornost spotřebitele. Do debaty, kterou moderoval </w:t>
      </w:r>
      <w:hyperlink r:id="rId12" w:history="1">
        <w:r w:rsidRPr="00EC290D">
          <w:rPr>
            <w:rStyle w:val="Hypertextovodkaz"/>
            <w:rFonts w:cstheme="minorHAnsi"/>
            <w:sz w:val="24"/>
            <w:szCs w:val="24"/>
          </w:rPr>
          <w:t>Stanislav Břeň</w:t>
        </w:r>
      </w:hyperlink>
      <w:r>
        <w:rPr>
          <w:rFonts w:cstheme="minorHAnsi"/>
          <w:sz w:val="24"/>
          <w:szCs w:val="24"/>
        </w:rPr>
        <w:t xml:space="preserve"> (Svět balení)</w:t>
      </w:r>
      <w:r w:rsidR="00C511C6">
        <w:rPr>
          <w:rFonts w:cstheme="minorHAnsi"/>
          <w:sz w:val="24"/>
          <w:szCs w:val="24"/>
        </w:rPr>
        <w:t>,</w:t>
      </w:r>
      <w:r>
        <w:rPr>
          <w:rFonts w:cstheme="minorHAnsi"/>
          <w:sz w:val="24"/>
          <w:szCs w:val="24"/>
        </w:rPr>
        <w:t xml:space="preserve"> p</w:t>
      </w:r>
      <w:r w:rsidR="00C511C6">
        <w:rPr>
          <w:rFonts w:cstheme="minorHAnsi"/>
          <w:sz w:val="24"/>
          <w:szCs w:val="24"/>
        </w:rPr>
        <w:t xml:space="preserve">ozvání přijali </w:t>
      </w:r>
      <w:hyperlink r:id="rId13" w:history="1">
        <w:r w:rsidRPr="00463077">
          <w:rPr>
            <w:rStyle w:val="Hypertextovodkaz"/>
            <w:rFonts w:cstheme="minorHAnsi"/>
            <w:sz w:val="24"/>
            <w:szCs w:val="24"/>
          </w:rPr>
          <w:t>Katarína Kretter</w:t>
        </w:r>
      </w:hyperlink>
      <w:r>
        <w:rPr>
          <w:rFonts w:cstheme="minorHAnsi"/>
          <w:sz w:val="24"/>
          <w:szCs w:val="24"/>
        </w:rPr>
        <w:t xml:space="preserve"> (O</w:t>
      </w:r>
      <w:r w:rsidRPr="00915541">
        <w:rPr>
          <w:rFonts w:cstheme="minorHAnsi"/>
          <w:sz w:val="24"/>
          <w:szCs w:val="24"/>
        </w:rPr>
        <w:t>ZV E</w:t>
      </w:r>
      <w:r>
        <w:rPr>
          <w:rFonts w:cstheme="minorHAnsi"/>
          <w:sz w:val="24"/>
          <w:szCs w:val="24"/>
        </w:rPr>
        <w:t>nvi</w:t>
      </w:r>
      <w:r w:rsidRPr="00915541">
        <w:rPr>
          <w:rFonts w:cstheme="minorHAnsi"/>
          <w:sz w:val="24"/>
          <w:szCs w:val="24"/>
        </w:rPr>
        <w:t xml:space="preserve"> – P</w:t>
      </w:r>
      <w:r>
        <w:rPr>
          <w:rFonts w:cstheme="minorHAnsi"/>
          <w:sz w:val="24"/>
          <w:szCs w:val="24"/>
        </w:rPr>
        <w:t xml:space="preserve">ak), </w:t>
      </w:r>
      <w:hyperlink r:id="rId14" w:history="1">
        <w:r w:rsidRPr="00A52E6E">
          <w:rPr>
            <w:rStyle w:val="Hypertextovodkaz"/>
            <w:rFonts w:cstheme="minorHAnsi"/>
            <w:sz w:val="24"/>
            <w:szCs w:val="24"/>
          </w:rPr>
          <w:t>Tomasz Ratajczak</w:t>
        </w:r>
      </w:hyperlink>
      <w:r>
        <w:rPr>
          <w:rFonts w:cstheme="minorHAnsi"/>
          <w:sz w:val="24"/>
          <w:szCs w:val="24"/>
        </w:rPr>
        <w:t xml:space="preserve"> (</w:t>
      </w:r>
      <w:r w:rsidRPr="00915541">
        <w:rPr>
          <w:rFonts w:cstheme="minorHAnsi"/>
          <w:sz w:val="24"/>
          <w:szCs w:val="24"/>
        </w:rPr>
        <w:t>Allegro</w:t>
      </w:r>
      <w:r>
        <w:rPr>
          <w:rFonts w:cstheme="minorHAnsi"/>
          <w:sz w:val="24"/>
          <w:szCs w:val="24"/>
        </w:rPr>
        <w:t xml:space="preserve">), </w:t>
      </w:r>
      <w:hyperlink r:id="rId15" w:history="1">
        <w:r w:rsidRPr="00FA632D">
          <w:rPr>
            <w:rStyle w:val="Hypertextovodkaz"/>
            <w:rFonts w:cstheme="minorHAnsi"/>
            <w:sz w:val="24"/>
            <w:szCs w:val="24"/>
          </w:rPr>
          <w:t>Ján Paukovic</w:t>
        </w:r>
      </w:hyperlink>
      <w:r>
        <w:rPr>
          <w:rFonts w:cstheme="minorHAnsi"/>
          <w:sz w:val="24"/>
          <w:szCs w:val="24"/>
        </w:rPr>
        <w:t xml:space="preserve"> (</w:t>
      </w:r>
      <w:r w:rsidRPr="00915541">
        <w:rPr>
          <w:rFonts w:cstheme="minorHAnsi"/>
          <w:sz w:val="24"/>
          <w:szCs w:val="24"/>
        </w:rPr>
        <w:t>The22design</w:t>
      </w:r>
      <w:r>
        <w:rPr>
          <w:rFonts w:cstheme="minorHAnsi"/>
          <w:sz w:val="24"/>
          <w:szCs w:val="24"/>
        </w:rPr>
        <w:t xml:space="preserve">), </w:t>
      </w:r>
      <w:hyperlink r:id="rId16" w:history="1">
        <w:r w:rsidRPr="001129EC">
          <w:rPr>
            <w:rStyle w:val="Hypertextovodkaz"/>
            <w:rFonts w:cstheme="minorHAnsi"/>
            <w:sz w:val="24"/>
            <w:szCs w:val="24"/>
          </w:rPr>
          <w:t>Tomáš Hejkal</w:t>
        </w:r>
      </w:hyperlink>
      <w:r w:rsidR="00EC290D">
        <w:rPr>
          <w:rFonts w:cstheme="minorHAnsi"/>
          <w:sz w:val="24"/>
          <w:szCs w:val="24"/>
        </w:rPr>
        <w:t xml:space="preserve"> (</w:t>
      </w:r>
      <w:r w:rsidRPr="00915541">
        <w:rPr>
          <w:rFonts w:cstheme="minorHAnsi"/>
          <w:sz w:val="24"/>
          <w:szCs w:val="24"/>
        </w:rPr>
        <w:t>S</w:t>
      </w:r>
      <w:r>
        <w:rPr>
          <w:rFonts w:cstheme="minorHAnsi"/>
          <w:sz w:val="24"/>
          <w:szCs w:val="24"/>
        </w:rPr>
        <w:t xml:space="preserve">tock </w:t>
      </w:r>
      <w:r w:rsidRPr="00915541">
        <w:rPr>
          <w:rFonts w:cstheme="minorHAnsi"/>
          <w:sz w:val="24"/>
          <w:szCs w:val="24"/>
        </w:rPr>
        <w:t>Plzeň-Božkov</w:t>
      </w:r>
      <w:r w:rsidR="00EC290D">
        <w:rPr>
          <w:rFonts w:cstheme="minorHAnsi"/>
          <w:sz w:val="24"/>
          <w:szCs w:val="24"/>
        </w:rPr>
        <w:t>)</w:t>
      </w:r>
      <w:r>
        <w:rPr>
          <w:rFonts w:cstheme="minorHAnsi"/>
          <w:sz w:val="24"/>
          <w:szCs w:val="24"/>
        </w:rPr>
        <w:t xml:space="preserve"> a </w:t>
      </w:r>
      <w:hyperlink r:id="rId17" w:history="1">
        <w:r w:rsidRPr="00463077">
          <w:rPr>
            <w:rStyle w:val="Hypertextovodkaz"/>
            <w:rFonts w:cstheme="minorHAnsi"/>
            <w:sz w:val="24"/>
            <w:szCs w:val="24"/>
          </w:rPr>
          <w:t>Martin Hejl</w:t>
        </w:r>
      </w:hyperlink>
      <w:r>
        <w:rPr>
          <w:rFonts w:cstheme="minorHAnsi"/>
          <w:sz w:val="24"/>
          <w:szCs w:val="24"/>
        </w:rPr>
        <w:t xml:space="preserve"> (Thimm). Z různých úhlů pohledu, které byly definovány už tím, jaké oblasti zastupovali jednotliví diskutující, se probíraly především možnosti lepšího oslovení spotřebitelů a pochopení zákaznické zkušenosti skrze obaly. </w:t>
      </w:r>
    </w:p>
    <w:p w14:paraId="01A26196" w14:textId="4377B2A8" w:rsidR="00C95EC7" w:rsidRPr="00FB398C" w:rsidRDefault="00C95EC7" w:rsidP="005A50E8">
      <w:pPr>
        <w:jc w:val="both"/>
        <w:rPr>
          <w:rFonts w:cstheme="minorHAnsi"/>
          <w:b/>
          <w:bCs/>
          <w:sz w:val="24"/>
          <w:szCs w:val="24"/>
        </w:rPr>
      </w:pPr>
    </w:p>
    <w:p w14:paraId="6E919CCC" w14:textId="04CC0D02" w:rsidR="00492CD8" w:rsidRPr="00492CD8" w:rsidRDefault="00492CD8" w:rsidP="005A50E8">
      <w:pPr>
        <w:jc w:val="both"/>
        <w:rPr>
          <w:rFonts w:eastAsia="Times New Roman" w:cstheme="minorHAnsi"/>
          <w:sz w:val="24"/>
          <w:szCs w:val="24"/>
          <w:lang w:eastAsia="cs-CZ"/>
        </w:rPr>
      </w:pPr>
      <w:r w:rsidRPr="00492CD8">
        <w:rPr>
          <w:rFonts w:eastAsia="Times New Roman" w:cstheme="minorHAnsi"/>
          <w:sz w:val="24"/>
          <w:szCs w:val="24"/>
          <w:lang w:eastAsia="cs-CZ"/>
        </w:rPr>
        <w:t>Během polední pauzy na oběd byl již tradičně prostor pro sekci nazvanou BizPack. Jedná se o speed-datingovou platformu, kdy se potkávající potenciální obchodní partneři na straně uživatelů a poskytovatelů obalů a obalových řešení. Letos bylo připraveno 1</w:t>
      </w:r>
      <w:r w:rsidR="003116B9">
        <w:rPr>
          <w:rFonts w:eastAsia="Times New Roman" w:cstheme="minorHAnsi"/>
          <w:sz w:val="24"/>
          <w:szCs w:val="24"/>
          <w:lang w:eastAsia="cs-CZ"/>
        </w:rPr>
        <w:t>5</w:t>
      </w:r>
      <w:r w:rsidRPr="00492CD8">
        <w:rPr>
          <w:rFonts w:eastAsia="Times New Roman" w:cstheme="minorHAnsi"/>
          <w:sz w:val="24"/>
          <w:szCs w:val="24"/>
          <w:lang w:eastAsia="cs-CZ"/>
        </w:rPr>
        <w:t xml:space="preserve"> partnerů a konalo se </w:t>
      </w:r>
      <w:r w:rsidR="004A1383">
        <w:rPr>
          <w:rFonts w:eastAsia="Times New Roman" w:cstheme="minorHAnsi"/>
          <w:sz w:val="24"/>
          <w:szCs w:val="24"/>
          <w:lang w:eastAsia="cs-CZ"/>
        </w:rPr>
        <w:t>75</w:t>
      </w:r>
      <w:r w:rsidRPr="00492CD8">
        <w:rPr>
          <w:rFonts w:eastAsia="Times New Roman" w:cstheme="minorHAnsi"/>
          <w:sz w:val="24"/>
          <w:szCs w:val="24"/>
          <w:lang w:eastAsia="cs-CZ"/>
        </w:rPr>
        <w:t xml:space="preserve"> s</w:t>
      </w:r>
      <w:r w:rsidR="00126B41">
        <w:rPr>
          <w:rFonts w:eastAsia="Times New Roman" w:cstheme="minorHAnsi"/>
          <w:sz w:val="24"/>
          <w:szCs w:val="24"/>
          <w:lang w:eastAsia="cs-CZ"/>
        </w:rPr>
        <w:t>etkání</w:t>
      </w:r>
      <w:r w:rsidRPr="00492CD8">
        <w:rPr>
          <w:rFonts w:eastAsia="Times New Roman" w:cstheme="minorHAnsi"/>
          <w:sz w:val="24"/>
          <w:szCs w:val="24"/>
          <w:lang w:eastAsia="cs-CZ"/>
        </w:rPr>
        <w:t xml:space="preserve">. </w:t>
      </w:r>
    </w:p>
    <w:p w14:paraId="37F0A735" w14:textId="77777777" w:rsidR="00CD667D" w:rsidRPr="00FB398C" w:rsidRDefault="00CD667D" w:rsidP="005A50E8">
      <w:pPr>
        <w:jc w:val="both"/>
        <w:rPr>
          <w:rFonts w:eastAsia="Times New Roman" w:cstheme="minorHAnsi"/>
          <w:sz w:val="24"/>
          <w:szCs w:val="24"/>
          <w:lang w:eastAsia="cs-CZ"/>
        </w:rPr>
      </w:pPr>
    </w:p>
    <w:p w14:paraId="264B7B0A" w14:textId="3F98A92F" w:rsidR="00170381" w:rsidRPr="00FB398C" w:rsidRDefault="00492CD8" w:rsidP="005A50E8">
      <w:pPr>
        <w:jc w:val="both"/>
        <w:rPr>
          <w:rFonts w:cstheme="minorHAnsi"/>
          <w:b/>
          <w:bCs/>
          <w:sz w:val="24"/>
          <w:szCs w:val="24"/>
        </w:rPr>
      </w:pPr>
      <w:r w:rsidRPr="00492CD8">
        <w:rPr>
          <w:rFonts w:cstheme="minorHAnsi"/>
          <w:b/>
          <w:bCs/>
          <w:sz w:val="24"/>
          <w:szCs w:val="24"/>
        </w:rPr>
        <w:t>Odpoledne plné případových studií a inovací</w:t>
      </w:r>
    </w:p>
    <w:p w14:paraId="38BBFFDB" w14:textId="75AA2549" w:rsidR="00170381" w:rsidRPr="00FB398C" w:rsidRDefault="006835CD" w:rsidP="005A50E8">
      <w:pPr>
        <w:jc w:val="both"/>
        <w:rPr>
          <w:rFonts w:eastAsia="Times New Roman" w:cstheme="minorHAnsi"/>
          <w:sz w:val="24"/>
          <w:szCs w:val="24"/>
          <w:lang w:eastAsia="cs-CZ"/>
        </w:rPr>
      </w:pPr>
      <w:r>
        <w:rPr>
          <w:rFonts w:eastAsia="Times New Roman" w:cstheme="minorHAnsi"/>
          <w:sz w:val="24"/>
          <w:szCs w:val="24"/>
          <w:lang w:eastAsia="cs-CZ"/>
        </w:rPr>
        <w:t xml:space="preserve">Převážná část odpoledního programu patřila případovým studiím. Bylo jich celkem devět ve dvou blocích. </w:t>
      </w:r>
    </w:p>
    <w:p w14:paraId="1F534A81" w14:textId="3CA53CB5" w:rsidR="00170381" w:rsidRDefault="00170381" w:rsidP="005A50E8">
      <w:pPr>
        <w:jc w:val="both"/>
        <w:rPr>
          <w:rFonts w:eastAsia="Times New Roman" w:cstheme="minorHAnsi"/>
          <w:sz w:val="24"/>
          <w:szCs w:val="24"/>
          <w:lang w:eastAsia="cs-CZ"/>
        </w:rPr>
      </w:pPr>
    </w:p>
    <w:p w14:paraId="2A16AF1E" w14:textId="482CAF3C" w:rsidR="00F11676" w:rsidRPr="00F11676" w:rsidRDefault="00F11676" w:rsidP="005A50E8">
      <w:pPr>
        <w:jc w:val="both"/>
        <w:rPr>
          <w:rFonts w:eastAsia="Times New Roman" w:cstheme="minorHAnsi"/>
          <w:b/>
          <w:bCs/>
          <w:sz w:val="24"/>
          <w:szCs w:val="24"/>
          <w:lang w:eastAsia="cs-CZ"/>
        </w:rPr>
      </w:pPr>
      <w:r>
        <w:rPr>
          <w:rFonts w:eastAsia="Times New Roman" w:cstheme="minorHAnsi"/>
          <w:b/>
          <w:bCs/>
          <w:sz w:val="24"/>
          <w:szCs w:val="24"/>
          <w:lang w:eastAsia="cs-CZ"/>
        </w:rPr>
        <w:t>Obaly s rozšířenou realitou</w:t>
      </w:r>
    </w:p>
    <w:p w14:paraId="1F5D9141" w14:textId="62368C30" w:rsidR="00F11676" w:rsidRDefault="006835CD" w:rsidP="00F11676">
      <w:pPr>
        <w:jc w:val="both"/>
        <w:rPr>
          <w:rFonts w:eastAsia="Times New Roman" w:cstheme="minorHAnsi"/>
          <w:sz w:val="24"/>
          <w:szCs w:val="24"/>
          <w:lang w:eastAsia="cs-CZ"/>
        </w:rPr>
      </w:pPr>
      <w:r>
        <w:rPr>
          <w:rFonts w:eastAsia="Times New Roman" w:cstheme="minorHAnsi"/>
          <w:sz w:val="24"/>
          <w:szCs w:val="24"/>
          <w:lang w:eastAsia="cs-CZ"/>
        </w:rPr>
        <w:t>Thimm</w:t>
      </w:r>
      <w:r w:rsidRPr="006835CD">
        <w:rPr>
          <w:rFonts w:eastAsia="Times New Roman" w:cstheme="minorHAnsi"/>
          <w:sz w:val="24"/>
          <w:szCs w:val="24"/>
          <w:lang w:eastAsia="cs-CZ"/>
        </w:rPr>
        <w:t xml:space="preserve"> </w:t>
      </w:r>
      <w:r>
        <w:rPr>
          <w:rFonts w:eastAsia="Times New Roman" w:cstheme="minorHAnsi"/>
          <w:sz w:val="24"/>
          <w:szCs w:val="24"/>
          <w:lang w:eastAsia="cs-CZ"/>
        </w:rPr>
        <w:t xml:space="preserve">vytvořil </w:t>
      </w:r>
      <w:r w:rsidRPr="006835CD">
        <w:rPr>
          <w:rFonts w:eastAsia="Times New Roman" w:cstheme="minorHAnsi"/>
          <w:sz w:val="24"/>
          <w:szCs w:val="24"/>
          <w:lang w:eastAsia="cs-CZ"/>
        </w:rPr>
        <w:t xml:space="preserve">pro </w:t>
      </w:r>
      <w:r>
        <w:rPr>
          <w:rFonts w:eastAsia="Times New Roman" w:cstheme="minorHAnsi"/>
          <w:sz w:val="24"/>
          <w:szCs w:val="24"/>
          <w:lang w:eastAsia="cs-CZ"/>
        </w:rPr>
        <w:t xml:space="preserve">společnost Albi </w:t>
      </w:r>
      <w:r w:rsidRPr="006835CD">
        <w:rPr>
          <w:rFonts w:eastAsia="Times New Roman" w:cstheme="minorHAnsi"/>
          <w:sz w:val="24"/>
          <w:szCs w:val="24"/>
          <w:lang w:eastAsia="cs-CZ"/>
        </w:rPr>
        <w:t xml:space="preserve">modulární obal, který lze snadno přizpůsobit různým potřebám. </w:t>
      </w:r>
      <w:r w:rsidR="00F11676">
        <w:rPr>
          <w:rFonts w:eastAsia="Times New Roman" w:cstheme="minorHAnsi"/>
          <w:sz w:val="24"/>
          <w:szCs w:val="24"/>
          <w:lang w:eastAsia="cs-CZ"/>
        </w:rPr>
        <w:t>Bylo třeba logicky uspořádat a zabalit velké množství variabilních komponent vědecké stavebnice</w:t>
      </w:r>
      <w:r w:rsidR="00C511C6">
        <w:rPr>
          <w:rFonts w:eastAsia="Times New Roman" w:cstheme="minorHAnsi"/>
          <w:sz w:val="24"/>
          <w:szCs w:val="24"/>
          <w:lang w:eastAsia="cs-CZ"/>
        </w:rPr>
        <w:t xml:space="preserve"> AlbiLab</w:t>
      </w:r>
      <w:r w:rsidR="00F11676">
        <w:rPr>
          <w:rFonts w:eastAsia="Times New Roman" w:cstheme="minorHAnsi"/>
          <w:sz w:val="24"/>
          <w:szCs w:val="24"/>
          <w:lang w:eastAsia="cs-CZ"/>
        </w:rPr>
        <w:t xml:space="preserve">. Dále se designér snažil zapojit do hry samotný obal, což zahrnuje i umožnění pohledu dovnitř produktu. Výsledný </w:t>
      </w:r>
      <w:r w:rsidRPr="006835CD">
        <w:rPr>
          <w:rFonts w:eastAsia="Times New Roman" w:cstheme="minorHAnsi"/>
          <w:sz w:val="24"/>
          <w:szCs w:val="24"/>
          <w:lang w:eastAsia="cs-CZ"/>
        </w:rPr>
        <w:t>obal obsahuje interaktivní prvky, jako jsou QR kódy a rozšířená realita, které poskytují okamžitý přístup k informacím o produktu.</w:t>
      </w:r>
    </w:p>
    <w:p w14:paraId="50F4126D" w14:textId="095B1799" w:rsidR="00AC4FEC" w:rsidRDefault="00AC4FEC" w:rsidP="00AC4FEC">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18" w:history="1">
        <w:r w:rsidRPr="00E70D3D">
          <w:rPr>
            <w:rStyle w:val="Hypertextovodkaz"/>
            <w:rFonts w:eastAsia="Times New Roman" w:cstheme="minorHAnsi"/>
            <w:sz w:val="24"/>
            <w:szCs w:val="24"/>
            <w:lang w:eastAsia="cs-CZ"/>
          </w:rPr>
          <w:t>Alena Plzáková</w:t>
        </w:r>
      </w:hyperlink>
      <w:r w:rsidR="0067129D">
        <w:rPr>
          <w:rFonts w:eastAsia="Times New Roman" w:cstheme="minorHAnsi"/>
          <w:sz w:val="24"/>
          <w:szCs w:val="24"/>
          <w:lang w:eastAsia="cs-CZ"/>
        </w:rPr>
        <w:t xml:space="preserve"> (</w:t>
      </w:r>
      <w:r w:rsidRPr="00AC4FEC">
        <w:rPr>
          <w:rFonts w:eastAsia="Times New Roman" w:cstheme="minorHAnsi"/>
          <w:sz w:val="24"/>
          <w:szCs w:val="24"/>
          <w:lang w:eastAsia="cs-CZ"/>
        </w:rPr>
        <w:t>Albi Česká republika</w:t>
      </w:r>
      <w:r w:rsidR="0067129D">
        <w:rPr>
          <w:rFonts w:eastAsia="Times New Roman" w:cstheme="minorHAnsi"/>
          <w:sz w:val="24"/>
          <w:szCs w:val="24"/>
          <w:lang w:eastAsia="cs-CZ"/>
        </w:rPr>
        <w:t xml:space="preserve">), </w:t>
      </w:r>
      <w:hyperlink r:id="rId19" w:history="1">
        <w:r w:rsidRPr="00476D9F">
          <w:rPr>
            <w:rStyle w:val="Hypertextovodkaz"/>
            <w:rFonts w:eastAsia="Times New Roman" w:cstheme="minorHAnsi"/>
            <w:sz w:val="24"/>
            <w:szCs w:val="24"/>
            <w:lang w:eastAsia="cs-CZ"/>
          </w:rPr>
          <w:t>Martin Muzikář</w:t>
        </w:r>
      </w:hyperlink>
      <w:r w:rsidR="0067129D">
        <w:rPr>
          <w:rFonts w:eastAsia="Times New Roman" w:cstheme="minorHAnsi"/>
          <w:sz w:val="24"/>
          <w:szCs w:val="24"/>
          <w:lang w:eastAsia="cs-CZ"/>
        </w:rPr>
        <w:t xml:space="preserve"> (Thimm)</w:t>
      </w:r>
    </w:p>
    <w:p w14:paraId="15891C1E" w14:textId="754B5E32" w:rsidR="006835CD" w:rsidRDefault="006835CD" w:rsidP="005A50E8">
      <w:pPr>
        <w:jc w:val="both"/>
        <w:rPr>
          <w:rFonts w:eastAsia="Times New Roman" w:cstheme="minorHAnsi"/>
          <w:sz w:val="24"/>
          <w:szCs w:val="24"/>
          <w:lang w:eastAsia="cs-CZ"/>
        </w:rPr>
      </w:pPr>
    </w:p>
    <w:p w14:paraId="6769965A" w14:textId="5A575C24" w:rsidR="00F11676" w:rsidRPr="00F11676" w:rsidRDefault="00F11676" w:rsidP="005A50E8">
      <w:pPr>
        <w:jc w:val="both"/>
        <w:rPr>
          <w:rFonts w:eastAsia="Times New Roman" w:cstheme="minorHAnsi"/>
          <w:b/>
          <w:bCs/>
          <w:sz w:val="24"/>
          <w:szCs w:val="24"/>
          <w:lang w:eastAsia="cs-CZ"/>
        </w:rPr>
      </w:pPr>
      <w:r>
        <w:rPr>
          <w:rFonts w:eastAsia="Times New Roman" w:cstheme="minorHAnsi"/>
          <w:b/>
          <w:bCs/>
          <w:sz w:val="24"/>
          <w:szCs w:val="24"/>
          <w:lang w:eastAsia="cs-CZ"/>
        </w:rPr>
        <w:t>Plastové obaly holítek vystřídal svařitelný papír</w:t>
      </w:r>
    </w:p>
    <w:p w14:paraId="00C8A8FB" w14:textId="4F9DECBF" w:rsidR="00BC3EFD" w:rsidRDefault="006835CD" w:rsidP="005A50E8">
      <w:pPr>
        <w:jc w:val="both"/>
        <w:rPr>
          <w:sz w:val="24"/>
          <w:szCs w:val="24"/>
        </w:rPr>
      </w:pPr>
      <w:r w:rsidRPr="006835CD">
        <w:rPr>
          <w:sz w:val="24"/>
          <w:szCs w:val="24"/>
        </w:rPr>
        <w:t xml:space="preserve">Edgewell se rozhodl zlepšit udržitelnost a vizuální atraktivitu balení svých jednorázových holítek, která </w:t>
      </w:r>
      <w:r>
        <w:rPr>
          <w:sz w:val="24"/>
          <w:szCs w:val="24"/>
        </w:rPr>
        <w:t>jsou</w:t>
      </w:r>
      <w:r w:rsidRPr="006835CD">
        <w:rPr>
          <w:sz w:val="24"/>
          <w:szCs w:val="24"/>
        </w:rPr>
        <w:t xml:space="preserve"> tvarově neforemná. Ve spolupráci s tiskárnou OTK printing &amp; packaging a výrobcem svařitelného papíru Koehler vytvořil obal z materiálu Koehler NexPlus Seal Pure. </w:t>
      </w:r>
      <w:r w:rsidR="00F11676">
        <w:rPr>
          <w:sz w:val="24"/>
          <w:szCs w:val="24"/>
        </w:rPr>
        <w:t>Podle přednášejících lze díky dominantnímu podílu papíru a minimu nanášené vrstvy hovořit o monomateriálu s plnou recyklovatelností, navíc papír</w:t>
      </w:r>
      <w:r w:rsidR="00C511C6">
        <w:rPr>
          <w:sz w:val="24"/>
          <w:szCs w:val="24"/>
        </w:rPr>
        <w:t xml:space="preserve"> </w:t>
      </w:r>
      <w:r w:rsidR="00F11676">
        <w:rPr>
          <w:sz w:val="24"/>
          <w:szCs w:val="24"/>
        </w:rPr>
        <w:t xml:space="preserve">nahradil </w:t>
      </w:r>
      <w:r w:rsidR="00C511C6">
        <w:rPr>
          <w:sz w:val="24"/>
          <w:szCs w:val="24"/>
        </w:rPr>
        <w:t xml:space="preserve">některými zákazníky „upozaďovaný“ </w:t>
      </w:r>
      <w:r w:rsidR="00F11676">
        <w:rPr>
          <w:sz w:val="24"/>
          <w:szCs w:val="24"/>
        </w:rPr>
        <w:t xml:space="preserve">plast. </w:t>
      </w:r>
      <w:r w:rsidRPr="006835CD">
        <w:rPr>
          <w:sz w:val="24"/>
          <w:szCs w:val="24"/>
        </w:rPr>
        <w:t xml:space="preserve">Balení prošlo kvalitativními testy, včetně drop testů, environmentálních zkoušek a přepravních testů. </w:t>
      </w:r>
    </w:p>
    <w:p w14:paraId="78B22B26" w14:textId="32A2BE05" w:rsidR="006835CD" w:rsidRDefault="006835CD" w:rsidP="005A50E8">
      <w:pPr>
        <w:jc w:val="both"/>
        <w:rPr>
          <w:sz w:val="24"/>
          <w:szCs w:val="24"/>
        </w:rPr>
      </w:pPr>
      <w:r>
        <w:rPr>
          <w:sz w:val="24"/>
          <w:szCs w:val="24"/>
        </w:rPr>
        <w:t xml:space="preserve">Přednášející: </w:t>
      </w:r>
      <w:hyperlink r:id="rId20" w:history="1">
        <w:r w:rsidRPr="000D19D8">
          <w:rPr>
            <w:rStyle w:val="Hypertextovodkaz"/>
            <w:sz w:val="24"/>
            <w:szCs w:val="24"/>
          </w:rPr>
          <w:t>Jan Vorlíček</w:t>
        </w:r>
      </w:hyperlink>
      <w:r w:rsidR="0067129D">
        <w:rPr>
          <w:sz w:val="24"/>
          <w:szCs w:val="24"/>
        </w:rPr>
        <w:t xml:space="preserve"> (</w:t>
      </w:r>
      <w:r w:rsidRPr="006835CD">
        <w:rPr>
          <w:sz w:val="24"/>
          <w:szCs w:val="24"/>
        </w:rPr>
        <w:t>Edgewell</w:t>
      </w:r>
      <w:r w:rsidR="0067129D">
        <w:rPr>
          <w:sz w:val="24"/>
          <w:szCs w:val="24"/>
        </w:rPr>
        <w:t>),</w:t>
      </w:r>
      <w:r w:rsidR="00C12CF6">
        <w:rPr>
          <w:sz w:val="24"/>
          <w:szCs w:val="24"/>
        </w:rPr>
        <w:t xml:space="preserve"> </w:t>
      </w:r>
      <w:hyperlink r:id="rId21" w:history="1">
        <w:r w:rsidR="0060035F" w:rsidRPr="0060035F">
          <w:rPr>
            <w:rStyle w:val="Hypertextovodkaz"/>
            <w:sz w:val="24"/>
            <w:szCs w:val="24"/>
          </w:rPr>
          <w:t>Petra Vaňková</w:t>
        </w:r>
      </w:hyperlink>
      <w:r w:rsidR="00C12CF6">
        <w:rPr>
          <w:sz w:val="24"/>
          <w:szCs w:val="24"/>
        </w:rPr>
        <w:t xml:space="preserve"> a</w:t>
      </w:r>
      <w:r w:rsidR="0067129D">
        <w:rPr>
          <w:sz w:val="24"/>
          <w:szCs w:val="24"/>
        </w:rPr>
        <w:t xml:space="preserve"> </w:t>
      </w:r>
      <w:hyperlink r:id="rId22" w:history="1">
        <w:r w:rsidRPr="00EC15FB">
          <w:rPr>
            <w:rStyle w:val="Hypertextovodkaz"/>
            <w:sz w:val="24"/>
            <w:szCs w:val="24"/>
          </w:rPr>
          <w:t>Michal Uher</w:t>
        </w:r>
      </w:hyperlink>
      <w:r w:rsidR="0067129D">
        <w:rPr>
          <w:sz w:val="24"/>
          <w:szCs w:val="24"/>
        </w:rPr>
        <w:t xml:space="preserve"> (</w:t>
      </w:r>
      <w:r w:rsidR="00C12CF6">
        <w:rPr>
          <w:sz w:val="24"/>
          <w:szCs w:val="24"/>
        </w:rPr>
        <w:t xml:space="preserve">oba </w:t>
      </w:r>
      <w:r w:rsidRPr="006835CD">
        <w:rPr>
          <w:sz w:val="24"/>
          <w:szCs w:val="24"/>
        </w:rPr>
        <w:t>OTK printing &amp; packaging</w:t>
      </w:r>
      <w:r w:rsidR="0067129D">
        <w:rPr>
          <w:sz w:val="24"/>
          <w:szCs w:val="24"/>
        </w:rPr>
        <w:t>)</w:t>
      </w:r>
    </w:p>
    <w:p w14:paraId="521A6439" w14:textId="53A2443E" w:rsidR="006835CD" w:rsidRDefault="006835CD" w:rsidP="005A50E8">
      <w:pPr>
        <w:jc w:val="both"/>
        <w:rPr>
          <w:sz w:val="24"/>
          <w:szCs w:val="24"/>
        </w:rPr>
      </w:pPr>
    </w:p>
    <w:p w14:paraId="1320E494" w14:textId="7D63C149" w:rsidR="00F11676" w:rsidRPr="00F11676" w:rsidRDefault="00F11676" w:rsidP="005A50E8">
      <w:pPr>
        <w:jc w:val="both"/>
        <w:rPr>
          <w:b/>
          <w:bCs/>
          <w:sz w:val="24"/>
          <w:szCs w:val="24"/>
        </w:rPr>
      </w:pPr>
      <w:r>
        <w:rPr>
          <w:b/>
          <w:bCs/>
          <w:sz w:val="24"/>
          <w:szCs w:val="24"/>
        </w:rPr>
        <w:t>Nové obaly otevřely dveře do velkých řetězců</w:t>
      </w:r>
    </w:p>
    <w:p w14:paraId="0ABBCF54" w14:textId="19502307" w:rsidR="006835CD" w:rsidRDefault="006835CD" w:rsidP="005A50E8">
      <w:pPr>
        <w:jc w:val="both"/>
        <w:rPr>
          <w:rFonts w:eastAsia="Times New Roman" w:cstheme="minorHAnsi"/>
          <w:sz w:val="24"/>
          <w:szCs w:val="24"/>
          <w:lang w:eastAsia="cs-CZ"/>
        </w:rPr>
      </w:pPr>
      <w:r>
        <w:rPr>
          <w:rFonts w:eastAsia="Times New Roman" w:cstheme="minorHAnsi"/>
          <w:sz w:val="24"/>
          <w:szCs w:val="24"/>
          <w:lang w:eastAsia="cs-CZ"/>
        </w:rPr>
        <w:t xml:space="preserve">Účastníci kongresu mohli dále </w:t>
      </w:r>
      <w:r w:rsidR="00627B4D">
        <w:rPr>
          <w:rFonts w:eastAsia="Times New Roman" w:cstheme="minorHAnsi"/>
          <w:sz w:val="24"/>
          <w:szCs w:val="24"/>
          <w:lang w:eastAsia="cs-CZ"/>
        </w:rPr>
        <w:t>o</w:t>
      </w:r>
      <w:r w:rsidRPr="006835CD">
        <w:rPr>
          <w:rFonts w:eastAsia="Times New Roman" w:cstheme="minorHAnsi"/>
          <w:sz w:val="24"/>
          <w:szCs w:val="24"/>
          <w:lang w:eastAsia="cs-CZ"/>
        </w:rPr>
        <w:t>bjev</w:t>
      </w:r>
      <w:r>
        <w:rPr>
          <w:rFonts w:eastAsia="Times New Roman" w:cstheme="minorHAnsi"/>
          <w:sz w:val="24"/>
          <w:szCs w:val="24"/>
          <w:lang w:eastAsia="cs-CZ"/>
        </w:rPr>
        <w:t>i</w:t>
      </w:r>
      <w:r w:rsidRPr="006835CD">
        <w:rPr>
          <w:rFonts w:eastAsia="Times New Roman" w:cstheme="minorHAnsi"/>
          <w:sz w:val="24"/>
          <w:szCs w:val="24"/>
          <w:lang w:eastAsia="cs-CZ"/>
        </w:rPr>
        <w:t xml:space="preserve">t příběh mikrozeleninového startupu Speed Tray od společnosti Little Luko, který </w:t>
      </w:r>
      <w:r>
        <w:rPr>
          <w:rFonts w:eastAsia="Times New Roman" w:cstheme="minorHAnsi"/>
          <w:sz w:val="24"/>
          <w:szCs w:val="24"/>
          <w:lang w:eastAsia="cs-CZ"/>
        </w:rPr>
        <w:t>vlivem</w:t>
      </w:r>
      <w:r w:rsidRPr="006835CD">
        <w:rPr>
          <w:rFonts w:eastAsia="Times New Roman" w:cstheme="minorHAnsi"/>
          <w:sz w:val="24"/>
          <w:szCs w:val="24"/>
          <w:lang w:eastAsia="cs-CZ"/>
        </w:rPr>
        <w:t xml:space="preserve"> obalů od Smurfit Westrock zaznamenal růst.</w:t>
      </w:r>
      <w:r w:rsidR="00627B4D">
        <w:rPr>
          <w:rFonts w:eastAsia="Times New Roman" w:cstheme="minorHAnsi"/>
          <w:sz w:val="24"/>
          <w:szCs w:val="24"/>
          <w:lang w:eastAsia="cs-CZ"/>
        </w:rPr>
        <w:t xml:space="preserve"> </w:t>
      </w:r>
      <w:r w:rsidRPr="006835CD">
        <w:rPr>
          <w:rFonts w:eastAsia="Times New Roman" w:cstheme="minorHAnsi"/>
          <w:sz w:val="24"/>
          <w:szCs w:val="24"/>
          <w:lang w:eastAsia="cs-CZ"/>
        </w:rPr>
        <w:t>Tento krok</w:t>
      </w:r>
      <w:r w:rsidR="0067129D">
        <w:rPr>
          <w:rFonts w:eastAsia="Times New Roman" w:cstheme="minorHAnsi"/>
          <w:sz w:val="24"/>
          <w:szCs w:val="24"/>
          <w:lang w:eastAsia="cs-CZ"/>
        </w:rPr>
        <w:t>, tedy využívání skládatelné lepenkové přepravky s pětibodovou konstrukcí,</w:t>
      </w:r>
      <w:r w:rsidRPr="006835CD">
        <w:rPr>
          <w:rFonts w:eastAsia="Times New Roman" w:cstheme="minorHAnsi"/>
          <w:sz w:val="24"/>
          <w:szCs w:val="24"/>
          <w:lang w:eastAsia="cs-CZ"/>
        </w:rPr>
        <w:t xml:space="preserve"> umožnil firmě proniknout do velkých maloobchodních řetězců</w:t>
      </w:r>
      <w:r w:rsidR="00627B4D">
        <w:rPr>
          <w:rFonts w:eastAsia="Times New Roman" w:cstheme="minorHAnsi"/>
          <w:sz w:val="24"/>
          <w:szCs w:val="24"/>
          <w:lang w:eastAsia="cs-CZ"/>
        </w:rPr>
        <w:t xml:space="preserve"> a</w:t>
      </w:r>
      <w:r w:rsidRPr="006835CD">
        <w:rPr>
          <w:rFonts w:eastAsia="Times New Roman" w:cstheme="minorHAnsi"/>
          <w:sz w:val="24"/>
          <w:szCs w:val="24"/>
          <w:lang w:eastAsia="cs-CZ"/>
        </w:rPr>
        <w:t xml:space="preserve"> zdvojnásobit prodeje. </w:t>
      </w:r>
      <w:r w:rsidR="0067129D">
        <w:rPr>
          <w:rFonts w:eastAsia="Times New Roman" w:cstheme="minorHAnsi"/>
          <w:sz w:val="24"/>
          <w:szCs w:val="24"/>
          <w:lang w:eastAsia="cs-CZ"/>
        </w:rPr>
        <w:t xml:space="preserve">Podařilo se vyřešit také některé výzvy v oblasti udržitelnosti – odpad byl zredukován o čtvrtinu a skladování se stalo o polovinu úspornější. </w:t>
      </w:r>
    </w:p>
    <w:p w14:paraId="1B1C35D0" w14:textId="756D2B77" w:rsidR="006835CD" w:rsidRPr="00FB398C" w:rsidRDefault="006835CD" w:rsidP="006835CD">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23" w:history="1">
        <w:r w:rsidRPr="006445E0">
          <w:rPr>
            <w:rStyle w:val="Hypertextovodkaz"/>
            <w:rFonts w:eastAsia="Times New Roman" w:cstheme="minorHAnsi"/>
            <w:sz w:val="24"/>
            <w:szCs w:val="24"/>
            <w:lang w:eastAsia="cs-CZ"/>
          </w:rPr>
          <w:t>René Lukosz</w:t>
        </w:r>
      </w:hyperlink>
      <w:r w:rsidR="0067129D">
        <w:rPr>
          <w:rFonts w:eastAsia="Times New Roman" w:cstheme="minorHAnsi"/>
          <w:sz w:val="24"/>
          <w:szCs w:val="24"/>
          <w:lang w:eastAsia="cs-CZ"/>
        </w:rPr>
        <w:t xml:space="preserve"> (</w:t>
      </w:r>
      <w:r w:rsidRPr="006835CD">
        <w:rPr>
          <w:rFonts w:eastAsia="Times New Roman" w:cstheme="minorHAnsi"/>
          <w:sz w:val="24"/>
          <w:szCs w:val="24"/>
          <w:lang w:eastAsia="cs-CZ"/>
        </w:rPr>
        <w:t>Little Luko</w:t>
      </w:r>
      <w:r w:rsidR="0067129D">
        <w:rPr>
          <w:rFonts w:eastAsia="Times New Roman" w:cstheme="minorHAnsi"/>
          <w:sz w:val="24"/>
          <w:szCs w:val="24"/>
          <w:lang w:eastAsia="cs-CZ"/>
        </w:rPr>
        <w:t xml:space="preserve">), </w:t>
      </w:r>
      <w:hyperlink r:id="rId24" w:history="1">
        <w:r w:rsidRPr="00D502B3">
          <w:rPr>
            <w:rStyle w:val="Hypertextovodkaz"/>
            <w:rFonts w:eastAsia="Times New Roman" w:cstheme="minorHAnsi"/>
            <w:sz w:val="24"/>
            <w:szCs w:val="24"/>
            <w:lang w:eastAsia="cs-CZ"/>
          </w:rPr>
          <w:t>Ondřej Hon</w:t>
        </w:r>
      </w:hyperlink>
      <w:r w:rsidR="0067129D">
        <w:rPr>
          <w:rFonts w:eastAsia="Times New Roman" w:cstheme="minorHAnsi"/>
          <w:sz w:val="24"/>
          <w:szCs w:val="24"/>
          <w:lang w:eastAsia="cs-CZ"/>
        </w:rPr>
        <w:t xml:space="preserve"> (</w:t>
      </w:r>
      <w:r w:rsidRPr="006835CD">
        <w:rPr>
          <w:rFonts w:eastAsia="Times New Roman" w:cstheme="minorHAnsi"/>
          <w:sz w:val="24"/>
          <w:szCs w:val="24"/>
          <w:lang w:eastAsia="cs-CZ"/>
        </w:rPr>
        <w:t>Smurfit Westrock</w:t>
      </w:r>
      <w:r w:rsidR="0067129D">
        <w:rPr>
          <w:rFonts w:eastAsia="Times New Roman" w:cstheme="minorHAnsi"/>
          <w:sz w:val="24"/>
          <w:szCs w:val="24"/>
          <w:lang w:eastAsia="cs-CZ"/>
        </w:rPr>
        <w:t>)</w:t>
      </w:r>
    </w:p>
    <w:p w14:paraId="50E358CB" w14:textId="1D86DEAC" w:rsidR="00ED5042" w:rsidRDefault="00ED5042" w:rsidP="00ED5042">
      <w:pPr>
        <w:jc w:val="both"/>
        <w:rPr>
          <w:rFonts w:eastAsia="Times New Roman" w:cstheme="minorHAnsi"/>
          <w:sz w:val="24"/>
          <w:szCs w:val="24"/>
          <w:lang w:eastAsia="cs-CZ"/>
        </w:rPr>
      </w:pPr>
    </w:p>
    <w:p w14:paraId="5A192AE6" w14:textId="3D4EE97E" w:rsidR="0067129D" w:rsidRPr="0067129D" w:rsidRDefault="0067129D" w:rsidP="00ED5042">
      <w:pPr>
        <w:jc w:val="both"/>
        <w:rPr>
          <w:rFonts w:eastAsia="Times New Roman" w:cstheme="minorHAnsi"/>
          <w:b/>
          <w:bCs/>
          <w:sz w:val="24"/>
          <w:szCs w:val="24"/>
          <w:lang w:eastAsia="cs-CZ"/>
        </w:rPr>
      </w:pPr>
      <w:r>
        <w:rPr>
          <w:rFonts w:eastAsia="Times New Roman" w:cstheme="minorHAnsi"/>
          <w:b/>
          <w:bCs/>
          <w:sz w:val="24"/>
          <w:szCs w:val="24"/>
          <w:lang w:eastAsia="cs-CZ"/>
        </w:rPr>
        <w:t>Automatizovaná balicí linka s paletizací pro pet food</w:t>
      </w:r>
    </w:p>
    <w:p w14:paraId="797A8841" w14:textId="5F889A2D" w:rsidR="00ED5042" w:rsidRDefault="006835CD" w:rsidP="00ED5042">
      <w:pPr>
        <w:jc w:val="both"/>
        <w:rPr>
          <w:rFonts w:eastAsia="Times New Roman" w:cstheme="minorHAnsi"/>
          <w:sz w:val="24"/>
          <w:szCs w:val="24"/>
          <w:lang w:eastAsia="cs-CZ"/>
        </w:rPr>
      </w:pPr>
      <w:r>
        <w:rPr>
          <w:rFonts w:eastAsia="Times New Roman" w:cstheme="minorHAnsi"/>
          <w:sz w:val="24"/>
          <w:szCs w:val="24"/>
          <w:lang w:eastAsia="cs-CZ"/>
        </w:rPr>
        <w:t xml:space="preserve">Další případová studie prezentovala </w:t>
      </w:r>
      <w:r w:rsidRPr="006835CD">
        <w:rPr>
          <w:rFonts w:eastAsia="Times New Roman" w:cstheme="minorHAnsi"/>
          <w:sz w:val="24"/>
          <w:szCs w:val="24"/>
          <w:lang w:eastAsia="cs-CZ"/>
        </w:rPr>
        <w:t xml:space="preserve">novou balicí linku pro balení krmiva pro domácí mazlíčky, která zahrnuje dva VFFS bagmakery: S250 a S650. </w:t>
      </w:r>
      <w:r>
        <w:rPr>
          <w:rFonts w:eastAsia="Times New Roman" w:cstheme="minorHAnsi"/>
          <w:sz w:val="24"/>
          <w:szCs w:val="24"/>
          <w:lang w:eastAsia="cs-CZ"/>
        </w:rPr>
        <w:t>První</w:t>
      </w:r>
      <w:r w:rsidRPr="006835CD">
        <w:rPr>
          <w:rFonts w:eastAsia="Times New Roman" w:cstheme="minorHAnsi"/>
          <w:sz w:val="24"/>
          <w:szCs w:val="24"/>
          <w:lang w:eastAsia="cs-CZ"/>
        </w:rPr>
        <w:t xml:space="preserve"> je navržen pro výrobu menších sáčků, které jsou následně baleny do sekundárního balení, zatímco S650 se specializuje na větší pytle, které se rovnou ukládají na palety. </w:t>
      </w:r>
      <w:r>
        <w:rPr>
          <w:rFonts w:eastAsia="Times New Roman" w:cstheme="minorHAnsi"/>
          <w:sz w:val="24"/>
          <w:szCs w:val="24"/>
          <w:lang w:eastAsia="cs-CZ"/>
        </w:rPr>
        <w:t>P</w:t>
      </w:r>
      <w:r w:rsidRPr="006835CD">
        <w:rPr>
          <w:rFonts w:eastAsia="Times New Roman" w:cstheme="minorHAnsi"/>
          <w:sz w:val="24"/>
          <w:szCs w:val="24"/>
          <w:lang w:eastAsia="cs-CZ"/>
        </w:rPr>
        <w:t xml:space="preserve">ro primární balení </w:t>
      </w:r>
      <w:r>
        <w:rPr>
          <w:rFonts w:eastAsia="Times New Roman" w:cstheme="minorHAnsi"/>
          <w:sz w:val="24"/>
          <w:szCs w:val="24"/>
          <w:lang w:eastAsia="cs-CZ"/>
        </w:rPr>
        <w:t xml:space="preserve">jsou </w:t>
      </w:r>
      <w:r w:rsidRPr="006835CD">
        <w:rPr>
          <w:rFonts w:eastAsia="Times New Roman" w:cstheme="minorHAnsi"/>
          <w:sz w:val="24"/>
          <w:szCs w:val="24"/>
          <w:lang w:eastAsia="cs-CZ"/>
        </w:rPr>
        <w:t xml:space="preserve">používány monomateriály. Linka je </w:t>
      </w:r>
      <w:r w:rsidR="0067129D">
        <w:rPr>
          <w:rFonts w:eastAsia="Times New Roman" w:cstheme="minorHAnsi"/>
          <w:sz w:val="24"/>
          <w:szCs w:val="24"/>
          <w:lang w:eastAsia="cs-CZ"/>
        </w:rPr>
        <w:t xml:space="preserve">dále </w:t>
      </w:r>
      <w:r w:rsidRPr="006835CD">
        <w:rPr>
          <w:rFonts w:eastAsia="Times New Roman" w:cstheme="minorHAnsi"/>
          <w:sz w:val="24"/>
          <w:szCs w:val="24"/>
          <w:lang w:eastAsia="cs-CZ"/>
        </w:rPr>
        <w:t>vybavena automatickým erektorem kartonáže, lepičkou a paletizační jednotkou, která efektivně manipuluje se sekundárními obaly i velkými pytli bez nutnosti úprav.</w:t>
      </w:r>
      <w:r w:rsidR="0067129D">
        <w:rPr>
          <w:rFonts w:eastAsia="Times New Roman" w:cstheme="minorHAnsi"/>
          <w:sz w:val="24"/>
          <w:szCs w:val="24"/>
          <w:lang w:eastAsia="cs-CZ"/>
        </w:rPr>
        <w:t xml:space="preserve"> Součást dodávky </w:t>
      </w:r>
      <w:r w:rsidR="00627B4D">
        <w:rPr>
          <w:rFonts w:eastAsia="Times New Roman" w:cstheme="minorHAnsi"/>
          <w:sz w:val="24"/>
          <w:szCs w:val="24"/>
          <w:lang w:eastAsia="cs-CZ"/>
        </w:rPr>
        <w:t>tvořily</w:t>
      </w:r>
      <w:r w:rsidR="0067129D">
        <w:rPr>
          <w:rFonts w:eastAsia="Times New Roman" w:cstheme="minorHAnsi"/>
          <w:sz w:val="24"/>
          <w:szCs w:val="24"/>
          <w:lang w:eastAsia="cs-CZ"/>
        </w:rPr>
        <w:t xml:space="preserve"> i f</w:t>
      </w:r>
      <w:r w:rsidR="00627B4D">
        <w:rPr>
          <w:rFonts w:eastAsia="Times New Roman" w:cstheme="minorHAnsi"/>
          <w:sz w:val="24"/>
          <w:szCs w:val="24"/>
          <w:lang w:eastAsia="cs-CZ"/>
        </w:rPr>
        <w:t>ó</w:t>
      </w:r>
      <w:r w:rsidR="0067129D">
        <w:rPr>
          <w:rFonts w:eastAsia="Times New Roman" w:cstheme="minorHAnsi"/>
          <w:sz w:val="24"/>
          <w:szCs w:val="24"/>
          <w:lang w:eastAsia="cs-CZ"/>
        </w:rPr>
        <w:t xml:space="preserve">liovačka a podavač palet. </w:t>
      </w:r>
    </w:p>
    <w:p w14:paraId="48A07385" w14:textId="6CC31D41" w:rsidR="006835CD" w:rsidRPr="00FB398C" w:rsidRDefault="006835CD" w:rsidP="006835CD">
      <w:pPr>
        <w:jc w:val="both"/>
        <w:rPr>
          <w:rFonts w:eastAsia="Times New Roman" w:cstheme="minorHAnsi"/>
          <w:sz w:val="24"/>
          <w:szCs w:val="24"/>
          <w:lang w:eastAsia="cs-CZ"/>
        </w:rPr>
      </w:pPr>
      <w:r>
        <w:rPr>
          <w:rFonts w:eastAsia="Times New Roman" w:cstheme="minorHAnsi"/>
          <w:sz w:val="24"/>
          <w:szCs w:val="24"/>
          <w:lang w:eastAsia="cs-CZ"/>
        </w:rPr>
        <w:lastRenderedPageBreak/>
        <w:t xml:space="preserve">Přednášející: </w:t>
      </w:r>
      <w:hyperlink r:id="rId25" w:history="1">
        <w:r w:rsidRPr="00DB2AB4">
          <w:rPr>
            <w:rStyle w:val="Hypertextovodkaz"/>
            <w:rFonts w:eastAsia="Times New Roman" w:cstheme="minorHAnsi"/>
            <w:sz w:val="24"/>
            <w:szCs w:val="24"/>
            <w:lang w:eastAsia="cs-CZ"/>
          </w:rPr>
          <w:t>Milan Jeřábek</w:t>
        </w:r>
      </w:hyperlink>
      <w:r w:rsidR="0067129D">
        <w:rPr>
          <w:rFonts w:eastAsia="Times New Roman" w:cstheme="minorHAnsi"/>
          <w:sz w:val="24"/>
          <w:szCs w:val="24"/>
          <w:lang w:eastAsia="cs-CZ"/>
        </w:rPr>
        <w:t xml:space="preserve"> (</w:t>
      </w:r>
      <w:r w:rsidRPr="006835CD">
        <w:rPr>
          <w:rFonts w:eastAsia="Times New Roman" w:cstheme="minorHAnsi"/>
          <w:sz w:val="24"/>
          <w:szCs w:val="24"/>
          <w:lang w:eastAsia="cs-CZ"/>
        </w:rPr>
        <w:t>Vafo Praha</w:t>
      </w:r>
      <w:r w:rsidR="0067129D">
        <w:rPr>
          <w:rFonts w:eastAsia="Times New Roman" w:cstheme="minorHAnsi"/>
          <w:sz w:val="24"/>
          <w:szCs w:val="24"/>
          <w:lang w:eastAsia="cs-CZ"/>
        </w:rPr>
        <w:t xml:space="preserve">), </w:t>
      </w:r>
      <w:hyperlink r:id="rId26" w:history="1">
        <w:r w:rsidRPr="00EC15FB">
          <w:rPr>
            <w:rStyle w:val="Hypertextovodkaz"/>
            <w:rFonts w:eastAsia="Times New Roman" w:cstheme="minorHAnsi"/>
            <w:sz w:val="24"/>
            <w:szCs w:val="24"/>
            <w:lang w:eastAsia="cs-CZ"/>
          </w:rPr>
          <w:t>Michal Matouš</w:t>
        </w:r>
      </w:hyperlink>
      <w:r w:rsidR="0067129D">
        <w:rPr>
          <w:rFonts w:eastAsia="Times New Roman" w:cstheme="minorHAnsi"/>
          <w:sz w:val="24"/>
          <w:szCs w:val="24"/>
          <w:lang w:eastAsia="cs-CZ"/>
        </w:rPr>
        <w:t xml:space="preserve"> (</w:t>
      </w:r>
      <w:r w:rsidRPr="006835CD">
        <w:rPr>
          <w:rFonts w:eastAsia="Times New Roman" w:cstheme="minorHAnsi"/>
          <w:sz w:val="24"/>
          <w:szCs w:val="24"/>
          <w:lang w:eastAsia="cs-CZ"/>
        </w:rPr>
        <w:t>Viking Mašek</w:t>
      </w:r>
      <w:r w:rsidR="0067129D">
        <w:rPr>
          <w:rFonts w:eastAsia="Times New Roman" w:cstheme="minorHAnsi"/>
          <w:sz w:val="24"/>
          <w:szCs w:val="24"/>
          <w:lang w:eastAsia="cs-CZ"/>
        </w:rPr>
        <w:t>)</w:t>
      </w:r>
    </w:p>
    <w:p w14:paraId="3844FA30" w14:textId="17604BC9" w:rsidR="00ED5042" w:rsidRDefault="00ED5042" w:rsidP="00ED5042">
      <w:pPr>
        <w:jc w:val="both"/>
        <w:rPr>
          <w:rFonts w:eastAsia="Times New Roman" w:cstheme="minorHAnsi"/>
          <w:sz w:val="24"/>
          <w:szCs w:val="24"/>
          <w:lang w:eastAsia="cs-CZ"/>
        </w:rPr>
      </w:pPr>
    </w:p>
    <w:p w14:paraId="6448281F" w14:textId="259355EE" w:rsidR="0067129D" w:rsidRPr="0067129D" w:rsidRDefault="0067129D" w:rsidP="00ED5042">
      <w:pPr>
        <w:jc w:val="both"/>
        <w:rPr>
          <w:rFonts w:eastAsia="Times New Roman" w:cstheme="minorHAnsi"/>
          <w:b/>
          <w:bCs/>
          <w:sz w:val="24"/>
          <w:szCs w:val="24"/>
          <w:lang w:eastAsia="cs-CZ"/>
        </w:rPr>
      </w:pPr>
      <w:r>
        <w:rPr>
          <w:rFonts w:eastAsia="Times New Roman" w:cstheme="minorHAnsi"/>
          <w:b/>
          <w:bCs/>
          <w:sz w:val="24"/>
          <w:szCs w:val="24"/>
          <w:lang w:eastAsia="cs-CZ"/>
        </w:rPr>
        <w:t>Kouzlo smývatelných etiket</w:t>
      </w:r>
    </w:p>
    <w:p w14:paraId="4D669E39" w14:textId="6CD93436" w:rsidR="006835CD" w:rsidRDefault="006835CD" w:rsidP="00ED5042">
      <w:pPr>
        <w:jc w:val="both"/>
        <w:rPr>
          <w:rFonts w:eastAsia="Times New Roman" w:cstheme="minorHAnsi"/>
          <w:sz w:val="24"/>
          <w:szCs w:val="24"/>
          <w:lang w:eastAsia="cs-CZ"/>
        </w:rPr>
      </w:pPr>
      <w:r>
        <w:rPr>
          <w:rFonts w:eastAsia="Times New Roman" w:cstheme="minorHAnsi"/>
          <w:sz w:val="24"/>
          <w:szCs w:val="24"/>
          <w:lang w:eastAsia="cs-CZ"/>
        </w:rPr>
        <w:t>Zástupci s</w:t>
      </w:r>
      <w:r w:rsidRPr="006835CD">
        <w:rPr>
          <w:rFonts w:eastAsia="Times New Roman" w:cstheme="minorHAnsi"/>
          <w:sz w:val="24"/>
          <w:szCs w:val="24"/>
          <w:lang w:eastAsia="cs-CZ"/>
        </w:rPr>
        <w:t>polečnost</w:t>
      </w:r>
      <w:r>
        <w:rPr>
          <w:rFonts w:eastAsia="Times New Roman" w:cstheme="minorHAnsi"/>
          <w:sz w:val="24"/>
          <w:szCs w:val="24"/>
          <w:lang w:eastAsia="cs-CZ"/>
        </w:rPr>
        <w:t>í</w:t>
      </w:r>
      <w:r w:rsidRPr="006835CD">
        <w:rPr>
          <w:rFonts w:eastAsia="Times New Roman" w:cstheme="minorHAnsi"/>
          <w:sz w:val="24"/>
          <w:szCs w:val="24"/>
          <w:lang w:eastAsia="cs-CZ"/>
        </w:rPr>
        <w:t xml:space="preserve"> Rozvoněno, Avery Dennison a Colognia Press </w:t>
      </w:r>
      <w:r>
        <w:rPr>
          <w:rFonts w:eastAsia="Times New Roman" w:cstheme="minorHAnsi"/>
          <w:sz w:val="24"/>
          <w:szCs w:val="24"/>
          <w:lang w:eastAsia="cs-CZ"/>
        </w:rPr>
        <w:t xml:space="preserve">hovořili o případové studii s použitím </w:t>
      </w:r>
      <w:r w:rsidRPr="006835CD">
        <w:rPr>
          <w:rFonts w:eastAsia="Times New Roman" w:cstheme="minorHAnsi"/>
          <w:sz w:val="24"/>
          <w:szCs w:val="24"/>
          <w:lang w:eastAsia="cs-CZ"/>
        </w:rPr>
        <w:t>smývateln</w:t>
      </w:r>
      <w:r>
        <w:rPr>
          <w:rFonts w:eastAsia="Times New Roman" w:cstheme="minorHAnsi"/>
          <w:sz w:val="24"/>
          <w:szCs w:val="24"/>
          <w:lang w:eastAsia="cs-CZ"/>
        </w:rPr>
        <w:t>ých</w:t>
      </w:r>
      <w:r w:rsidRPr="006835CD">
        <w:rPr>
          <w:rFonts w:eastAsia="Times New Roman" w:cstheme="minorHAnsi"/>
          <w:sz w:val="24"/>
          <w:szCs w:val="24"/>
          <w:lang w:eastAsia="cs-CZ"/>
        </w:rPr>
        <w:t xml:space="preserve"> samolepicí</w:t>
      </w:r>
      <w:r>
        <w:rPr>
          <w:rFonts w:eastAsia="Times New Roman" w:cstheme="minorHAnsi"/>
          <w:sz w:val="24"/>
          <w:szCs w:val="24"/>
          <w:lang w:eastAsia="cs-CZ"/>
        </w:rPr>
        <w:t>ch</w:t>
      </w:r>
      <w:r w:rsidRPr="006835CD">
        <w:rPr>
          <w:rFonts w:eastAsia="Times New Roman" w:cstheme="minorHAnsi"/>
          <w:sz w:val="24"/>
          <w:szCs w:val="24"/>
          <w:lang w:eastAsia="cs-CZ"/>
        </w:rPr>
        <w:t xml:space="preserve"> etiket. Vstupní materiál zpracovává a etikety pro Rozvoněno vyrábí tiskárna samolepicích štítků</w:t>
      </w:r>
      <w:r w:rsidR="00627B4D">
        <w:rPr>
          <w:rFonts w:eastAsia="Times New Roman" w:cstheme="minorHAnsi"/>
          <w:sz w:val="24"/>
          <w:szCs w:val="24"/>
          <w:lang w:eastAsia="cs-CZ"/>
        </w:rPr>
        <w:t xml:space="preserve"> </w:t>
      </w:r>
      <w:r w:rsidRPr="006835CD">
        <w:rPr>
          <w:rFonts w:eastAsia="Times New Roman" w:cstheme="minorHAnsi"/>
          <w:sz w:val="24"/>
          <w:szCs w:val="24"/>
          <w:lang w:eastAsia="cs-CZ"/>
        </w:rPr>
        <w:t xml:space="preserve">Colognia Press. Pro výrobu řemeslných svíček z kokosového a sójového vosku si v Rozvoněnu vybrali použitou lahev od vína. Na takto vzniklý obal aplikují etiketu z materiálu Fasson rCrush Barley, obsahujícího 40 % recyklátu a 15 % odpadu z ječmenných plev, s wash-off lepidlem od společnosti Avery Dennison. Lepidlo umožňuje odmytí etikety bez použití chemie v běžných domácích podmínkách, a to pouze vodou o teplotě 21 °C a více. </w:t>
      </w:r>
    </w:p>
    <w:p w14:paraId="4ADF6E2F" w14:textId="2654CE70" w:rsidR="000711C9" w:rsidRDefault="000711C9" w:rsidP="000711C9">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27" w:history="1">
        <w:r w:rsidRPr="00E75903">
          <w:rPr>
            <w:rStyle w:val="Hypertextovodkaz"/>
            <w:rFonts w:eastAsia="Times New Roman" w:cstheme="minorHAnsi"/>
            <w:sz w:val="24"/>
            <w:szCs w:val="24"/>
            <w:lang w:eastAsia="cs-CZ"/>
          </w:rPr>
          <w:t>Michael Schmidt</w:t>
        </w:r>
      </w:hyperlink>
      <w:r w:rsidR="0067129D">
        <w:rPr>
          <w:rFonts w:eastAsia="Times New Roman" w:cstheme="minorHAnsi"/>
          <w:sz w:val="24"/>
          <w:szCs w:val="24"/>
          <w:lang w:eastAsia="cs-CZ"/>
        </w:rPr>
        <w:t xml:space="preserve"> (</w:t>
      </w:r>
      <w:r w:rsidRPr="000711C9">
        <w:rPr>
          <w:rFonts w:eastAsia="Times New Roman" w:cstheme="minorHAnsi"/>
          <w:sz w:val="24"/>
          <w:szCs w:val="24"/>
          <w:lang w:eastAsia="cs-CZ"/>
        </w:rPr>
        <w:t>Rozvoněno</w:t>
      </w:r>
      <w:r w:rsidR="0067129D">
        <w:rPr>
          <w:rFonts w:eastAsia="Times New Roman" w:cstheme="minorHAnsi"/>
          <w:sz w:val="24"/>
          <w:szCs w:val="24"/>
          <w:lang w:eastAsia="cs-CZ"/>
        </w:rPr>
        <w:t>),</w:t>
      </w:r>
      <w:r>
        <w:rPr>
          <w:rFonts w:eastAsia="Times New Roman" w:cstheme="minorHAnsi"/>
          <w:sz w:val="24"/>
          <w:szCs w:val="24"/>
          <w:lang w:eastAsia="cs-CZ"/>
        </w:rPr>
        <w:t xml:space="preserve"> </w:t>
      </w:r>
      <w:hyperlink r:id="rId28" w:history="1">
        <w:r w:rsidRPr="000D08E2">
          <w:rPr>
            <w:rStyle w:val="Hypertextovodkaz"/>
            <w:rFonts w:eastAsia="Times New Roman" w:cstheme="minorHAnsi"/>
            <w:sz w:val="24"/>
            <w:szCs w:val="24"/>
            <w:lang w:eastAsia="cs-CZ"/>
          </w:rPr>
          <w:t>Dagmar Hleba Víchová</w:t>
        </w:r>
      </w:hyperlink>
      <w:r w:rsidR="0067129D">
        <w:rPr>
          <w:rFonts w:eastAsia="Times New Roman" w:cstheme="minorHAnsi"/>
          <w:sz w:val="24"/>
          <w:szCs w:val="24"/>
          <w:lang w:eastAsia="cs-CZ"/>
        </w:rPr>
        <w:t xml:space="preserve"> (</w:t>
      </w:r>
      <w:r w:rsidRPr="000711C9">
        <w:rPr>
          <w:rFonts w:eastAsia="Times New Roman" w:cstheme="minorHAnsi"/>
          <w:sz w:val="24"/>
          <w:szCs w:val="24"/>
          <w:lang w:eastAsia="cs-CZ"/>
        </w:rPr>
        <w:t>Colognia Press</w:t>
      </w:r>
      <w:r w:rsidR="0067129D">
        <w:rPr>
          <w:rFonts w:eastAsia="Times New Roman" w:cstheme="minorHAnsi"/>
          <w:sz w:val="24"/>
          <w:szCs w:val="24"/>
          <w:lang w:eastAsia="cs-CZ"/>
        </w:rPr>
        <w:t xml:space="preserve">), </w:t>
      </w:r>
      <w:hyperlink r:id="rId29" w:history="1">
        <w:r w:rsidRPr="004C5C4C">
          <w:rPr>
            <w:rStyle w:val="Hypertextovodkaz"/>
            <w:rFonts w:eastAsia="Times New Roman" w:cstheme="minorHAnsi"/>
            <w:sz w:val="24"/>
            <w:szCs w:val="24"/>
            <w:lang w:eastAsia="cs-CZ"/>
          </w:rPr>
          <w:t>Vojtěch Rosina</w:t>
        </w:r>
      </w:hyperlink>
      <w:r w:rsidR="0067129D">
        <w:rPr>
          <w:rFonts w:eastAsia="Times New Roman" w:cstheme="minorHAnsi"/>
          <w:sz w:val="24"/>
          <w:szCs w:val="24"/>
          <w:lang w:eastAsia="cs-CZ"/>
        </w:rPr>
        <w:t xml:space="preserve"> (</w:t>
      </w:r>
      <w:r w:rsidRPr="000711C9">
        <w:rPr>
          <w:rFonts w:eastAsia="Times New Roman" w:cstheme="minorHAnsi"/>
          <w:sz w:val="24"/>
          <w:szCs w:val="24"/>
          <w:lang w:eastAsia="cs-CZ"/>
        </w:rPr>
        <w:t>Avery Dennison</w:t>
      </w:r>
      <w:r w:rsidR="0067129D">
        <w:rPr>
          <w:rFonts w:eastAsia="Times New Roman" w:cstheme="minorHAnsi"/>
          <w:sz w:val="24"/>
          <w:szCs w:val="24"/>
          <w:lang w:eastAsia="cs-CZ"/>
        </w:rPr>
        <w:t>)</w:t>
      </w:r>
    </w:p>
    <w:p w14:paraId="474D2FDA" w14:textId="4D2EA3B1" w:rsidR="000711C9" w:rsidRDefault="000711C9" w:rsidP="000711C9">
      <w:pPr>
        <w:jc w:val="both"/>
        <w:rPr>
          <w:rFonts w:eastAsia="Times New Roman" w:cstheme="minorHAnsi"/>
          <w:sz w:val="24"/>
          <w:szCs w:val="24"/>
          <w:lang w:eastAsia="cs-CZ"/>
        </w:rPr>
      </w:pPr>
    </w:p>
    <w:p w14:paraId="114A9B44" w14:textId="4FD23E3F" w:rsidR="0067129D" w:rsidRPr="0067129D" w:rsidRDefault="0067129D" w:rsidP="000711C9">
      <w:pPr>
        <w:jc w:val="both"/>
        <w:rPr>
          <w:rFonts w:eastAsia="Times New Roman" w:cstheme="minorHAnsi"/>
          <w:b/>
          <w:bCs/>
          <w:sz w:val="24"/>
          <w:szCs w:val="24"/>
          <w:lang w:eastAsia="cs-CZ"/>
        </w:rPr>
      </w:pPr>
      <w:r>
        <w:rPr>
          <w:rFonts w:eastAsia="Times New Roman" w:cstheme="minorHAnsi"/>
          <w:b/>
          <w:bCs/>
          <w:sz w:val="24"/>
          <w:szCs w:val="24"/>
          <w:lang w:eastAsia="cs-CZ"/>
        </w:rPr>
        <w:t xml:space="preserve">Role obalu v online retailu </w:t>
      </w:r>
    </w:p>
    <w:p w14:paraId="75881271" w14:textId="07E3725A" w:rsidR="000711C9" w:rsidRDefault="000711C9" w:rsidP="000711C9">
      <w:pPr>
        <w:jc w:val="both"/>
        <w:rPr>
          <w:rFonts w:eastAsia="Times New Roman" w:cstheme="minorHAnsi"/>
          <w:sz w:val="24"/>
          <w:szCs w:val="24"/>
          <w:lang w:eastAsia="cs-CZ"/>
        </w:rPr>
      </w:pPr>
      <w:r w:rsidRPr="000711C9">
        <w:rPr>
          <w:rFonts w:eastAsia="Times New Roman" w:cstheme="minorHAnsi"/>
          <w:sz w:val="24"/>
          <w:szCs w:val="24"/>
          <w:lang w:eastAsia="cs-CZ"/>
        </w:rPr>
        <w:t xml:space="preserve">Primární obaly </w:t>
      </w:r>
      <w:r w:rsidR="00627B4D">
        <w:rPr>
          <w:rFonts w:eastAsia="Times New Roman" w:cstheme="minorHAnsi"/>
          <w:sz w:val="24"/>
          <w:szCs w:val="24"/>
          <w:lang w:eastAsia="cs-CZ"/>
        </w:rPr>
        <w:t xml:space="preserve">firmy </w:t>
      </w:r>
      <w:r>
        <w:rPr>
          <w:rFonts w:eastAsia="Times New Roman" w:cstheme="minorHAnsi"/>
          <w:sz w:val="24"/>
          <w:szCs w:val="24"/>
          <w:lang w:eastAsia="cs-CZ"/>
        </w:rPr>
        <w:t xml:space="preserve">Rohlik.cz </w:t>
      </w:r>
      <w:r w:rsidRPr="000711C9">
        <w:rPr>
          <w:rFonts w:eastAsia="Times New Roman" w:cstheme="minorHAnsi"/>
          <w:sz w:val="24"/>
          <w:szCs w:val="24"/>
          <w:lang w:eastAsia="cs-CZ"/>
        </w:rPr>
        <w:t xml:space="preserve">se orientují na udržitelnost prostřednictvím carbon neutral packaging (např. mléko, smetany, kefír), použití recyklovaných plastů (rPET) u olejů a certifikovaných materiálů (FSC). Obsah recyklátu v dalších obalových fóliích se navyšuje, používají se i materiály jako paper touch foil pro kávové produkty. Sekundární obaly kladou důraz na ekologičnost, snižuje se potisk (hnědo-hnědý) a maximalizuje využití prostoru obalu. Rohlik.cz věnuje zvláštní pozornost roli sekundárního balení v automatizovaných skladech </w:t>
      </w:r>
      <w:r w:rsidR="0092193A">
        <w:rPr>
          <w:rFonts w:eastAsia="Times New Roman" w:cstheme="minorHAnsi"/>
          <w:sz w:val="24"/>
          <w:szCs w:val="24"/>
          <w:lang w:eastAsia="cs-CZ"/>
        </w:rPr>
        <w:t xml:space="preserve">(např. Autostore) </w:t>
      </w:r>
      <w:r w:rsidRPr="000711C9">
        <w:rPr>
          <w:rFonts w:eastAsia="Times New Roman" w:cstheme="minorHAnsi"/>
          <w:sz w:val="24"/>
          <w:szCs w:val="24"/>
          <w:lang w:eastAsia="cs-CZ"/>
        </w:rPr>
        <w:t>a možnostem vratných obalů.</w:t>
      </w:r>
    </w:p>
    <w:p w14:paraId="465D0F06" w14:textId="73C9CD73" w:rsidR="000711C9" w:rsidRDefault="000711C9" w:rsidP="000711C9">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30" w:history="1">
        <w:r w:rsidRPr="001110B8">
          <w:rPr>
            <w:rStyle w:val="Hypertextovodkaz"/>
            <w:rFonts w:eastAsia="Times New Roman" w:cstheme="minorHAnsi"/>
            <w:sz w:val="24"/>
            <w:szCs w:val="24"/>
            <w:lang w:eastAsia="cs-CZ"/>
          </w:rPr>
          <w:t>Petr Chvojka</w:t>
        </w:r>
      </w:hyperlink>
      <w:r w:rsidR="0092193A">
        <w:rPr>
          <w:rFonts w:eastAsia="Times New Roman" w:cstheme="minorHAnsi"/>
          <w:sz w:val="24"/>
          <w:szCs w:val="24"/>
          <w:lang w:eastAsia="cs-CZ"/>
        </w:rPr>
        <w:t xml:space="preserve"> (Rohlik.cz)</w:t>
      </w:r>
    </w:p>
    <w:p w14:paraId="31E5B58D" w14:textId="6A2FA5BF" w:rsidR="000711C9" w:rsidRDefault="000711C9" w:rsidP="000711C9">
      <w:pPr>
        <w:jc w:val="both"/>
        <w:rPr>
          <w:rFonts w:eastAsia="Times New Roman" w:cstheme="minorHAnsi"/>
          <w:sz w:val="24"/>
          <w:szCs w:val="24"/>
          <w:lang w:eastAsia="cs-CZ"/>
        </w:rPr>
      </w:pPr>
    </w:p>
    <w:p w14:paraId="40F684E7" w14:textId="465D5FD7" w:rsidR="0092193A" w:rsidRDefault="0092193A" w:rsidP="000711C9">
      <w:pPr>
        <w:jc w:val="both"/>
        <w:rPr>
          <w:rFonts w:eastAsia="Times New Roman" w:cstheme="minorHAnsi"/>
          <w:sz w:val="24"/>
          <w:szCs w:val="24"/>
          <w:lang w:eastAsia="cs-CZ"/>
        </w:rPr>
      </w:pPr>
      <w:r w:rsidRPr="0092193A">
        <w:rPr>
          <w:rFonts w:eastAsia="Times New Roman" w:cstheme="minorHAnsi"/>
          <w:b/>
          <w:bCs/>
          <w:sz w:val="24"/>
          <w:szCs w:val="24"/>
          <w:lang w:eastAsia="cs-CZ"/>
        </w:rPr>
        <w:t>Bruncvíka na regálech posilují nové přepravní obaly</w:t>
      </w:r>
    </w:p>
    <w:p w14:paraId="4C8F328F" w14:textId="023BB2BD" w:rsidR="000711C9" w:rsidRDefault="000711C9" w:rsidP="000711C9">
      <w:pPr>
        <w:jc w:val="both"/>
        <w:rPr>
          <w:rFonts w:eastAsia="Times New Roman" w:cstheme="minorHAnsi"/>
          <w:sz w:val="24"/>
          <w:szCs w:val="24"/>
          <w:lang w:eastAsia="cs-CZ"/>
        </w:rPr>
      </w:pPr>
      <w:r w:rsidRPr="000711C9">
        <w:rPr>
          <w:rFonts w:eastAsia="Times New Roman" w:cstheme="minorHAnsi"/>
          <w:sz w:val="24"/>
          <w:szCs w:val="24"/>
          <w:lang w:eastAsia="cs-CZ"/>
        </w:rPr>
        <w:t xml:space="preserve">Společnost Mondi Bupak ve spolupráci s Pivovarem Nymburk a firmou Kaufland vytvořila nový sekundární obal na plechovky piva značky Bruncvík. </w:t>
      </w:r>
      <w:r w:rsidR="0092193A" w:rsidRPr="0092193A">
        <w:rPr>
          <w:rFonts w:eastAsia="Times New Roman" w:cstheme="minorHAnsi"/>
          <w:sz w:val="24"/>
          <w:szCs w:val="24"/>
          <w:lang w:eastAsia="cs-CZ"/>
        </w:rPr>
        <w:t>V rámci redesignu celé řady piv Bruncvík v plechu i v</w:t>
      </w:r>
      <w:r w:rsidR="0092193A">
        <w:rPr>
          <w:rFonts w:eastAsia="Times New Roman" w:cstheme="minorHAnsi"/>
          <w:sz w:val="24"/>
          <w:szCs w:val="24"/>
          <w:lang w:eastAsia="cs-CZ"/>
        </w:rPr>
        <w:t> </w:t>
      </w:r>
      <w:r w:rsidR="0092193A" w:rsidRPr="0092193A">
        <w:rPr>
          <w:rFonts w:eastAsia="Times New Roman" w:cstheme="minorHAnsi"/>
          <w:sz w:val="24"/>
          <w:szCs w:val="24"/>
          <w:lang w:eastAsia="cs-CZ"/>
        </w:rPr>
        <w:t>lahvích</w:t>
      </w:r>
      <w:r w:rsidR="0092193A">
        <w:rPr>
          <w:rFonts w:eastAsia="Times New Roman" w:cstheme="minorHAnsi"/>
          <w:sz w:val="24"/>
          <w:szCs w:val="24"/>
          <w:lang w:eastAsia="cs-CZ"/>
        </w:rPr>
        <w:t xml:space="preserve"> totiž</w:t>
      </w:r>
      <w:r w:rsidR="0092193A" w:rsidRPr="0092193A">
        <w:rPr>
          <w:rFonts w:eastAsia="Times New Roman" w:cstheme="minorHAnsi"/>
          <w:sz w:val="24"/>
          <w:szCs w:val="24"/>
          <w:lang w:eastAsia="cs-CZ"/>
        </w:rPr>
        <w:t xml:space="preserve"> vyvstala potřeba sjednotit design primárních i sekundárních obalů </w:t>
      </w:r>
      <w:r w:rsidR="0092193A">
        <w:rPr>
          <w:rFonts w:eastAsia="Times New Roman" w:cstheme="minorHAnsi"/>
          <w:sz w:val="24"/>
          <w:szCs w:val="24"/>
          <w:lang w:eastAsia="cs-CZ"/>
        </w:rPr>
        <w:t>–</w:t>
      </w:r>
      <w:r w:rsidR="0092193A" w:rsidRPr="0092193A">
        <w:rPr>
          <w:rFonts w:eastAsia="Times New Roman" w:cstheme="minorHAnsi"/>
          <w:sz w:val="24"/>
          <w:szCs w:val="24"/>
          <w:lang w:eastAsia="cs-CZ"/>
        </w:rPr>
        <w:t>plechovek a lahví s</w:t>
      </w:r>
      <w:r w:rsidR="0092193A">
        <w:rPr>
          <w:rFonts w:eastAsia="Times New Roman" w:cstheme="minorHAnsi"/>
          <w:sz w:val="24"/>
          <w:szCs w:val="24"/>
          <w:lang w:eastAsia="cs-CZ"/>
        </w:rPr>
        <w:t> lepenkovými krabicemi</w:t>
      </w:r>
      <w:r w:rsidR="0092193A" w:rsidRPr="0092193A">
        <w:rPr>
          <w:rFonts w:eastAsia="Times New Roman" w:cstheme="minorHAnsi"/>
          <w:sz w:val="24"/>
          <w:szCs w:val="24"/>
          <w:lang w:eastAsia="cs-CZ"/>
        </w:rPr>
        <w:t xml:space="preserve"> a přepravkami</w:t>
      </w:r>
      <w:r w:rsidR="0092193A">
        <w:rPr>
          <w:rFonts w:eastAsia="Times New Roman" w:cstheme="minorHAnsi"/>
          <w:sz w:val="24"/>
          <w:szCs w:val="24"/>
          <w:lang w:eastAsia="cs-CZ"/>
        </w:rPr>
        <w:t>. O</w:t>
      </w:r>
      <w:r w:rsidRPr="000711C9">
        <w:rPr>
          <w:rFonts w:eastAsia="Times New Roman" w:cstheme="minorHAnsi"/>
          <w:sz w:val="24"/>
          <w:szCs w:val="24"/>
          <w:lang w:eastAsia="cs-CZ"/>
        </w:rPr>
        <w:t>bal realizovaný v HQ flexotisku dosáhl kvality tisku a designu, který přitahuje zákazníky v regálech. Nově se všechny druhy piva Bruncvík balí do jednotného typu lepenkového boxu, což zjednodušilo výrobu. Díky redukci CMYK na MY a použití tří přímých barev a laku se dosáhlo požadovaného výsledku.</w:t>
      </w:r>
    </w:p>
    <w:p w14:paraId="533ABB16" w14:textId="1FCD28BE" w:rsidR="000711C9" w:rsidRDefault="000711C9" w:rsidP="000711C9">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31" w:history="1">
        <w:r w:rsidRPr="00E75903">
          <w:rPr>
            <w:rStyle w:val="Hypertextovodkaz"/>
            <w:rFonts w:eastAsia="Times New Roman" w:cstheme="minorHAnsi"/>
            <w:sz w:val="24"/>
            <w:szCs w:val="24"/>
            <w:lang w:eastAsia="cs-CZ"/>
          </w:rPr>
          <w:t>Martina Bočanová</w:t>
        </w:r>
      </w:hyperlink>
      <w:r w:rsidR="0092193A">
        <w:rPr>
          <w:rFonts w:eastAsia="Times New Roman" w:cstheme="minorHAnsi"/>
          <w:sz w:val="24"/>
          <w:szCs w:val="24"/>
          <w:lang w:eastAsia="cs-CZ"/>
        </w:rPr>
        <w:t xml:space="preserve"> (</w:t>
      </w:r>
      <w:r w:rsidRPr="000711C9">
        <w:rPr>
          <w:rFonts w:eastAsia="Times New Roman" w:cstheme="minorHAnsi"/>
          <w:sz w:val="24"/>
          <w:szCs w:val="24"/>
          <w:lang w:eastAsia="cs-CZ"/>
        </w:rPr>
        <w:t>Kaufland Česká republika</w:t>
      </w:r>
      <w:r w:rsidR="0092193A">
        <w:rPr>
          <w:rFonts w:eastAsia="Times New Roman" w:cstheme="minorHAnsi"/>
          <w:sz w:val="24"/>
          <w:szCs w:val="24"/>
          <w:lang w:eastAsia="cs-CZ"/>
        </w:rPr>
        <w:t xml:space="preserve">), </w:t>
      </w:r>
      <w:hyperlink r:id="rId32" w:history="1">
        <w:r w:rsidRPr="00476D9F">
          <w:rPr>
            <w:rStyle w:val="Hypertextovodkaz"/>
            <w:rFonts w:eastAsia="Times New Roman" w:cstheme="minorHAnsi"/>
            <w:sz w:val="24"/>
            <w:szCs w:val="24"/>
            <w:lang w:eastAsia="cs-CZ"/>
          </w:rPr>
          <w:t>Martin Tolar</w:t>
        </w:r>
      </w:hyperlink>
      <w:r w:rsidR="0092193A">
        <w:rPr>
          <w:rFonts w:eastAsia="Times New Roman" w:cstheme="minorHAnsi"/>
          <w:sz w:val="24"/>
          <w:szCs w:val="24"/>
          <w:lang w:eastAsia="cs-CZ"/>
        </w:rPr>
        <w:t xml:space="preserve"> (</w:t>
      </w:r>
      <w:r w:rsidRPr="000711C9">
        <w:rPr>
          <w:rFonts w:eastAsia="Times New Roman" w:cstheme="minorHAnsi"/>
          <w:sz w:val="24"/>
          <w:szCs w:val="24"/>
          <w:lang w:eastAsia="cs-CZ"/>
        </w:rPr>
        <w:t>Mondi Bupak</w:t>
      </w:r>
      <w:r w:rsidR="0092193A">
        <w:rPr>
          <w:rFonts w:eastAsia="Times New Roman" w:cstheme="minorHAnsi"/>
          <w:sz w:val="24"/>
          <w:szCs w:val="24"/>
          <w:lang w:eastAsia="cs-CZ"/>
        </w:rPr>
        <w:t>)</w:t>
      </w:r>
    </w:p>
    <w:p w14:paraId="0B250DD6" w14:textId="02BE2A05" w:rsidR="000711C9" w:rsidRDefault="000711C9" w:rsidP="000711C9">
      <w:pPr>
        <w:jc w:val="both"/>
        <w:rPr>
          <w:rFonts w:eastAsia="Times New Roman" w:cstheme="minorHAnsi"/>
          <w:sz w:val="24"/>
          <w:szCs w:val="24"/>
          <w:lang w:eastAsia="cs-CZ"/>
        </w:rPr>
      </w:pPr>
    </w:p>
    <w:p w14:paraId="545EA495" w14:textId="6D99A1A3" w:rsidR="005C0FF3" w:rsidRPr="005C0FF3" w:rsidRDefault="005C0FF3" w:rsidP="000711C9">
      <w:pPr>
        <w:jc w:val="both"/>
        <w:rPr>
          <w:rFonts w:eastAsia="Times New Roman" w:cstheme="minorHAnsi"/>
          <w:b/>
          <w:bCs/>
          <w:sz w:val="24"/>
          <w:szCs w:val="24"/>
          <w:lang w:eastAsia="cs-CZ"/>
        </w:rPr>
      </w:pPr>
      <w:r>
        <w:rPr>
          <w:rFonts w:eastAsia="Times New Roman" w:cstheme="minorHAnsi"/>
          <w:b/>
          <w:bCs/>
          <w:sz w:val="24"/>
          <w:szCs w:val="24"/>
          <w:lang w:eastAsia="cs-CZ"/>
        </w:rPr>
        <w:t>Nová tvář Magnesie: důraz na sílu hořčíku a minimalismus</w:t>
      </w:r>
    </w:p>
    <w:p w14:paraId="6E04B37A" w14:textId="23257B46" w:rsidR="000711C9" w:rsidRDefault="000711C9" w:rsidP="000711C9">
      <w:pPr>
        <w:jc w:val="both"/>
        <w:rPr>
          <w:rFonts w:eastAsia="Times New Roman" w:cstheme="minorHAnsi"/>
          <w:sz w:val="24"/>
          <w:szCs w:val="24"/>
          <w:lang w:eastAsia="cs-CZ"/>
        </w:rPr>
      </w:pPr>
      <w:r w:rsidRPr="000711C9">
        <w:rPr>
          <w:rFonts w:eastAsia="Times New Roman" w:cstheme="minorHAnsi"/>
          <w:sz w:val="24"/>
          <w:szCs w:val="24"/>
          <w:lang w:eastAsia="cs-CZ"/>
        </w:rPr>
        <w:t xml:space="preserve">Minerální voda Magnesia </w:t>
      </w:r>
      <w:r>
        <w:rPr>
          <w:rFonts w:eastAsia="Times New Roman" w:cstheme="minorHAnsi"/>
          <w:sz w:val="24"/>
          <w:szCs w:val="24"/>
          <w:lang w:eastAsia="cs-CZ"/>
        </w:rPr>
        <w:t xml:space="preserve">má po 11 letech </w:t>
      </w:r>
      <w:r w:rsidRPr="000711C9">
        <w:rPr>
          <w:rFonts w:eastAsia="Times New Roman" w:cstheme="minorHAnsi"/>
          <w:sz w:val="24"/>
          <w:szCs w:val="24"/>
          <w:lang w:eastAsia="cs-CZ"/>
        </w:rPr>
        <w:t xml:space="preserve">novou vizuální identitu. </w:t>
      </w:r>
      <w:r w:rsidR="0092193A">
        <w:rPr>
          <w:rFonts w:eastAsia="Times New Roman" w:cstheme="minorHAnsi"/>
          <w:sz w:val="24"/>
          <w:szCs w:val="24"/>
          <w:lang w:eastAsia="cs-CZ"/>
        </w:rPr>
        <w:t xml:space="preserve">Cílem bylo provést </w:t>
      </w:r>
      <w:r w:rsidR="0092193A" w:rsidRPr="0092193A">
        <w:rPr>
          <w:rFonts w:eastAsia="Times New Roman" w:cstheme="minorHAnsi"/>
          <w:sz w:val="24"/>
          <w:szCs w:val="24"/>
          <w:lang w:eastAsia="cs-CZ"/>
        </w:rPr>
        <w:t xml:space="preserve">redesign značky, </w:t>
      </w:r>
      <w:r w:rsidR="0092193A">
        <w:rPr>
          <w:rFonts w:eastAsia="Times New Roman" w:cstheme="minorHAnsi"/>
          <w:sz w:val="24"/>
          <w:szCs w:val="24"/>
          <w:lang w:eastAsia="cs-CZ"/>
        </w:rPr>
        <w:t xml:space="preserve">modernizovat </w:t>
      </w:r>
      <w:r w:rsidR="0092193A" w:rsidRPr="0092193A">
        <w:rPr>
          <w:rFonts w:eastAsia="Times New Roman" w:cstheme="minorHAnsi"/>
          <w:sz w:val="24"/>
          <w:szCs w:val="24"/>
          <w:lang w:eastAsia="cs-CZ"/>
        </w:rPr>
        <w:t xml:space="preserve">logo a </w:t>
      </w:r>
      <w:r w:rsidR="0092193A">
        <w:rPr>
          <w:rFonts w:eastAsia="Times New Roman" w:cstheme="minorHAnsi"/>
          <w:sz w:val="24"/>
          <w:szCs w:val="24"/>
          <w:lang w:eastAsia="cs-CZ"/>
        </w:rPr>
        <w:t xml:space="preserve">najít </w:t>
      </w:r>
      <w:r w:rsidR="0092193A" w:rsidRPr="0092193A">
        <w:rPr>
          <w:rFonts w:eastAsia="Times New Roman" w:cstheme="minorHAnsi"/>
          <w:sz w:val="24"/>
          <w:szCs w:val="24"/>
          <w:lang w:eastAsia="cs-CZ"/>
        </w:rPr>
        <w:t>nejvhodnější vizuální styl značky tak</w:t>
      </w:r>
      <w:r w:rsidR="00627B4D">
        <w:rPr>
          <w:rFonts w:eastAsia="Times New Roman" w:cstheme="minorHAnsi"/>
          <w:sz w:val="24"/>
          <w:szCs w:val="24"/>
          <w:lang w:eastAsia="cs-CZ"/>
        </w:rPr>
        <w:t xml:space="preserve"> </w:t>
      </w:r>
      <w:r w:rsidR="0092193A">
        <w:rPr>
          <w:rFonts w:eastAsia="Times New Roman" w:cstheme="minorHAnsi"/>
          <w:sz w:val="24"/>
          <w:szCs w:val="24"/>
          <w:lang w:eastAsia="cs-CZ"/>
        </w:rPr>
        <w:t xml:space="preserve">– slovy přednášející – </w:t>
      </w:r>
      <w:r w:rsidR="00627B4D" w:rsidRPr="005C0A90">
        <w:rPr>
          <w:rFonts w:eastAsia="Times New Roman" w:cstheme="minorHAnsi"/>
          <w:i/>
          <w:iCs/>
          <w:sz w:val="24"/>
          <w:szCs w:val="24"/>
          <w:lang w:eastAsia="cs-CZ"/>
        </w:rPr>
        <w:t xml:space="preserve">„abychom </w:t>
      </w:r>
      <w:r w:rsidR="0092193A" w:rsidRPr="005C0A90">
        <w:rPr>
          <w:rFonts w:eastAsia="Times New Roman" w:cstheme="minorHAnsi"/>
          <w:i/>
          <w:iCs/>
          <w:sz w:val="24"/>
          <w:szCs w:val="24"/>
          <w:lang w:eastAsia="cs-CZ"/>
        </w:rPr>
        <w:t>ji přizpůsobili dnešní době, neztratili naše současné spotřebitele a oslovili i mladší cílovou skupinu.“</w:t>
      </w:r>
      <w:r w:rsidR="0092193A">
        <w:rPr>
          <w:rFonts w:eastAsia="Times New Roman" w:cstheme="minorHAnsi"/>
          <w:sz w:val="24"/>
          <w:szCs w:val="24"/>
          <w:lang w:eastAsia="cs-CZ"/>
        </w:rPr>
        <w:t xml:space="preserve"> </w:t>
      </w:r>
      <w:r w:rsidRPr="000711C9">
        <w:rPr>
          <w:rFonts w:eastAsia="Times New Roman" w:cstheme="minorHAnsi"/>
          <w:sz w:val="24"/>
          <w:szCs w:val="24"/>
          <w:lang w:eastAsia="cs-CZ"/>
        </w:rPr>
        <w:t xml:space="preserve">Hlavním prvkem je modernizovaný symbol lva, </w:t>
      </w:r>
      <w:r w:rsidR="0092193A">
        <w:rPr>
          <w:rFonts w:eastAsia="Times New Roman" w:cstheme="minorHAnsi"/>
          <w:sz w:val="24"/>
          <w:szCs w:val="24"/>
          <w:lang w:eastAsia="cs-CZ"/>
        </w:rPr>
        <w:t xml:space="preserve">do něhož je umně zakomponované i písmeno M, které dále posiluje vnímání značky Magnesia. Vyznění loga trochu kolidovalo s prezidentskou kampaní Petra Pavla, který rovněž používal symbol lva. </w:t>
      </w:r>
      <w:r w:rsidR="0092193A">
        <w:rPr>
          <w:rFonts w:eastAsia="Times New Roman" w:cstheme="minorHAnsi"/>
          <w:sz w:val="24"/>
          <w:szCs w:val="24"/>
          <w:lang w:eastAsia="cs-CZ"/>
        </w:rPr>
        <w:lastRenderedPageBreak/>
        <w:t xml:space="preserve">Firma nakonec tedy novinku trochu odložila a změnu loga podrobila ještě spotřebitelským testům. </w:t>
      </w:r>
      <w:r w:rsidR="001334EF">
        <w:rPr>
          <w:rFonts w:eastAsia="Times New Roman" w:cstheme="minorHAnsi"/>
          <w:sz w:val="24"/>
          <w:szCs w:val="24"/>
          <w:lang w:eastAsia="cs-CZ"/>
        </w:rPr>
        <w:t xml:space="preserve">Na obal byla použita bílá etiketa s metalickými pruhy, které značí různé úrovně perlivosti. </w:t>
      </w:r>
      <w:r w:rsidRPr="000711C9">
        <w:rPr>
          <w:rFonts w:eastAsia="Times New Roman" w:cstheme="minorHAnsi"/>
          <w:sz w:val="24"/>
          <w:szCs w:val="24"/>
          <w:lang w:eastAsia="cs-CZ"/>
        </w:rPr>
        <w:t>Redesign</w:t>
      </w:r>
      <w:r w:rsidR="001334EF">
        <w:rPr>
          <w:rFonts w:eastAsia="Times New Roman" w:cstheme="minorHAnsi"/>
          <w:sz w:val="24"/>
          <w:szCs w:val="24"/>
          <w:lang w:eastAsia="cs-CZ"/>
        </w:rPr>
        <w:t xml:space="preserve"> navrhla</w:t>
      </w:r>
      <w:r w:rsidRPr="000711C9">
        <w:rPr>
          <w:rFonts w:eastAsia="Times New Roman" w:cstheme="minorHAnsi"/>
          <w:sz w:val="24"/>
          <w:szCs w:val="24"/>
          <w:lang w:eastAsia="cs-CZ"/>
        </w:rPr>
        <w:t xml:space="preserve"> agentur</w:t>
      </w:r>
      <w:r w:rsidR="001334EF">
        <w:rPr>
          <w:rFonts w:eastAsia="Times New Roman" w:cstheme="minorHAnsi"/>
          <w:sz w:val="24"/>
          <w:szCs w:val="24"/>
          <w:lang w:eastAsia="cs-CZ"/>
        </w:rPr>
        <w:t>a</w:t>
      </w:r>
      <w:r w:rsidRPr="000711C9">
        <w:rPr>
          <w:rFonts w:eastAsia="Times New Roman" w:cstheme="minorHAnsi"/>
          <w:sz w:val="24"/>
          <w:szCs w:val="24"/>
          <w:lang w:eastAsia="cs-CZ"/>
        </w:rPr>
        <w:t xml:space="preserve"> FutureBrand</w:t>
      </w:r>
      <w:r w:rsidR="001334EF">
        <w:rPr>
          <w:rFonts w:eastAsia="Times New Roman" w:cstheme="minorHAnsi"/>
          <w:sz w:val="24"/>
          <w:szCs w:val="24"/>
          <w:lang w:eastAsia="cs-CZ"/>
        </w:rPr>
        <w:t>.</w:t>
      </w:r>
    </w:p>
    <w:p w14:paraId="16247F26" w14:textId="68A07123" w:rsidR="00AC4FEC" w:rsidRDefault="00AC4FEC" w:rsidP="000711C9">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33" w:history="1">
        <w:r w:rsidRPr="00ED107F">
          <w:rPr>
            <w:rStyle w:val="Hypertextovodkaz"/>
            <w:rFonts w:eastAsia="Times New Roman" w:cstheme="minorHAnsi"/>
            <w:sz w:val="24"/>
            <w:szCs w:val="24"/>
            <w:lang w:eastAsia="cs-CZ"/>
          </w:rPr>
          <w:t>Karolína Šimonová</w:t>
        </w:r>
      </w:hyperlink>
      <w:r w:rsidR="001334EF">
        <w:rPr>
          <w:rFonts w:eastAsia="Times New Roman" w:cstheme="minorHAnsi"/>
          <w:sz w:val="24"/>
          <w:szCs w:val="24"/>
          <w:lang w:eastAsia="cs-CZ"/>
        </w:rPr>
        <w:t xml:space="preserve"> (</w:t>
      </w:r>
      <w:r w:rsidRPr="00AC4FEC">
        <w:rPr>
          <w:rFonts w:eastAsia="Times New Roman" w:cstheme="minorHAnsi"/>
          <w:sz w:val="24"/>
          <w:szCs w:val="24"/>
          <w:lang w:eastAsia="cs-CZ"/>
        </w:rPr>
        <w:t>Mattoni 1873</w:t>
      </w:r>
      <w:r w:rsidR="001334EF">
        <w:rPr>
          <w:rFonts w:eastAsia="Times New Roman" w:cstheme="minorHAnsi"/>
          <w:sz w:val="24"/>
          <w:szCs w:val="24"/>
          <w:lang w:eastAsia="cs-CZ"/>
        </w:rPr>
        <w:t>)</w:t>
      </w:r>
    </w:p>
    <w:p w14:paraId="786CF4F8" w14:textId="39DACD1F" w:rsidR="00AC4FEC" w:rsidRDefault="00AC4FEC" w:rsidP="000711C9">
      <w:pPr>
        <w:jc w:val="both"/>
        <w:rPr>
          <w:rFonts w:eastAsia="Times New Roman" w:cstheme="minorHAnsi"/>
          <w:sz w:val="24"/>
          <w:szCs w:val="24"/>
          <w:lang w:eastAsia="cs-CZ"/>
        </w:rPr>
      </w:pPr>
    </w:p>
    <w:p w14:paraId="19FBEF1D" w14:textId="2FEEF54D" w:rsidR="005C0FF3" w:rsidRPr="005C0FF3" w:rsidRDefault="005C0FF3" w:rsidP="000711C9">
      <w:pPr>
        <w:jc w:val="both"/>
        <w:rPr>
          <w:rFonts w:eastAsia="Times New Roman" w:cstheme="minorHAnsi"/>
          <w:b/>
          <w:bCs/>
          <w:sz w:val="24"/>
          <w:szCs w:val="24"/>
          <w:lang w:eastAsia="cs-CZ"/>
        </w:rPr>
      </w:pPr>
      <w:r>
        <w:rPr>
          <w:rFonts w:eastAsia="Times New Roman" w:cstheme="minorHAnsi"/>
          <w:b/>
          <w:bCs/>
          <w:sz w:val="24"/>
          <w:szCs w:val="24"/>
          <w:lang w:eastAsia="cs-CZ"/>
        </w:rPr>
        <w:t>Konec plastu a polystyrenu v balení koncertních světel</w:t>
      </w:r>
    </w:p>
    <w:p w14:paraId="775155F5" w14:textId="3A0F7D98" w:rsidR="00AC4FEC" w:rsidRDefault="00AC4FEC" w:rsidP="000711C9">
      <w:pPr>
        <w:jc w:val="both"/>
        <w:rPr>
          <w:rFonts w:eastAsia="Times New Roman" w:cstheme="minorHAnsi"/>
          <w:sz w:val="24"/>
          <w:szCs w:val="24"/>
          <w:lang w:eastAsia="cs-CZ"/>
        </w:rPr>
      </w:pPr>
      <w:r w:rsidRPr="00AC4FEC">
        <w:rPr>
          <w:rFonts w:eastAsia="Times New Roman" w:cstheme="minorHAnsi"/>
          <w:sz w:val="24"/>
          <w:szCs w:val="24"/>
          <w:lang w:eastAsia="cs-CZ"/>
        </w:rPr>
        <w:t xml:space="preserve">Společnost </w:t>
      </w:r>
      <w:r>
        <w:rPr>
          <w:rFonts w:eastAsia="Times New Roman" w:cstheme="minorHAnsi"/>
          <w:sz w:val="24"/>
          <w:szCs w:val="24"/>
          <w:lang w:eastAsia="cs-CZ"/>
        </w:rPr>
        <w:t>Robe</w:t>
      </w:r>
      <w:r w:rsidRPr="00AC4FEC">
        <w:rPr>
          <w:rFonts w:eastAsia="Times New Roman" w:cstheme="minorHAnsi"/>
          <w:sz w:val="24"/>
          <w:szCs w:val="24"/>
          <w:lang w:eastAsia="cs-CZ"/>
        </w:rPr>
        <w:t xml:space="preserve"> Lighting, </w:t>
      </w:r>
      <w:r>
        <w:rPr>
          <w:rFonts w:eastAsia="Times New Roman" w:cstheme="minorHAnsi"/>
          <w:sz w:val="24"/>
          <w:szCs w:val="24"/>
          <w:lang w:eastAsia="cs-CZ"/>
        </w:rPr>
        <w:t xml:space="preserve">která vyrábí a exportuje </w:t>
      </w:r>
      <w:r w:rsidRPr="00AC4FEC">
        <w:rPr>
          <w:rFonts w:eastAsia="Times New Roman" w:cstheme="minorHAnsi"/>
          <w:sz w:val="24"/>
          <w:szCs w:val="24"/>
          <w:lang w:eastAsia="cs-CZ"/>
        </w:rPr>
        <w:t>světl</w:t>
      </w:r>
      <w:r>
        <w:rPr>
          <w:rFonts w:eastAsia="Times New Roman" w:cstheme="minorHAnsi"/>
          <w:sz w:val="24"/>
          <w:szCs w:val="24"/>
          <w:lang w:eastAsia="cs-CZ"/>
        </w:rPr>
        <w:t>a</w:t>
      </w:r>
      <w:r w:rsidRPr="00AC4FEC">
        <w:rPr>
          <w:rFonts w:eastAsia="Times New Roman" w:cstheme="minorHAnsi"/>
          <w:sz w:val="24"/>
          <w:szCs w:val="24"/>
          <w:lang w:eastAsia="cs-CZ"/>
        </w:rPr>
        <w:t xml:space="preserve"> a reflektor</w:t>
      </w:r>
      <w:r>
        <w:rPr>
          <w:rFonts w:eastAsia="Times New Roman" w:cstheme="minorHAnsi"/>
          <w:sz w:val="24"/>
          <w:szCs w:val="24"/>
          <w:lang w:eastAsia="cs-CZ"/>
        </w:rPr>
        <w:t xml:space="preserve">y pro koncertní síně a divadla, potřebovala </w:t>
      </w:r>
      <w:r w:rsidRPr="00AC4FEC">
        <w:rPr>
          <w:rFonts w:eastAsia="Times New Roman" w:cstheme="minorHAnsi"/>
          <w:sz w:val="24"/>
          <w:szCs w:val="24"/>
          <w:lang w:eastAsia="cs-CZ"/>
        </w:rPr>
        <w:t>vytvořit obal pro zasílání těchto světel.</w:t>
      </w:r>
      <w:r>
        <w:rPr>
          <w:rFonts w:eastAsia="Times New Roman" w:cstheme="minorHAnsi"/>
          <w:sz w:val="24"/>
          <w:szCs w:val="24"/>
          <w:lang w:eastAsia="cs-CZ"/>
        </w:rPr>
        <w:t xml:space="preserve"> M</w:t>
      </w:r>
      <w:r w:rsidRPr="00AC4FEC">
        <w:rPr>
          <w:rFonts w:eastAsia="Times New Roman" w:cstheme="minorHAnsi"/>
          <w:sz w:val="24"/>
          <w:szCs w:val="24"/>
          <w:lang w:eastAsia="cs-CZ"/>
        </w:rPr>
        <w:t xml:space="preserve">ěl nahradit plastové a polystyrenové výplně a zároveň spolehlivě chránit světla v hodnotě desítek až stovek tisíc korun. </w:t>
      </w:r>
      <w:r>
        <w:rPr>
          <w:rFonts w:eastAsia="Times New Roman" w:cstheme="minorHAnsi"/>
          <w:sz w:val="24"/>
          <w:szCs w:val="24"/>
          <w:lang w:eastAsia="cs-CZ"/>
        </w:rPr>
        <w:t>Ú</w:t>
      </w:r>
      <w:r w:rsidRPr="00AC4FEC">
        <w:rPr>
          <w:rFonts w:eastAsia="Times New Roman" w:cstheme="minorHAnsi"/>
          <w:sz w:val="24"/>
          <w:szCs w:val="24"/>
          <w:lang w:eastAsia="cs-CZ"/>
        </w:rPr>
        <w:t xml:space="preserve">kol byl náročný kvůli širokému spektru typů a variant světel, nízkým objemům produkce a nutnosti snadné přizpůsobitelnosti. Výsledný produkt musel rovněž přinést úspory v logistice a skladování. </w:t>
      </w:r>
    </w:p>
    <w:p w14:paraId="7F51F6CC" w14:textId="4D01A2ED" w:rsidR="00AC4FEC" w:rsidRPr="00FB398C" w:rsidRDefault="00AC4FEC" w:rsidP="00AC4FEC">
      <w:pPr>
        <w:jc w:val="both"/>
        <w:rPr>
          <w:rFonts w:eastAsia="Times New Roman" w:cstheme="minorHAnsi"/>
          <w:sz w:val="24"/>
          <w:szCs w:val="24"/>
          <w:lang w:eastAsia="cs-CZ"/>
        </w:rPr>
      </w:pPr>
      <w:r>
        <w:rPr>
          <w:rFonts w:eastAsia="Times New Roman" w:cstheme="minorHAnsi"/>
          <w:sz w:val="24"/>
          <w:szCs w:val="24"/>
          <w:lang w:eastAsia="cs-CZ"/>
        </w:rPr>
        <w:t xml:space="preserve">Přednášející: </w:t>
      </w:r>
      <w:hyperlink r:id="rId34" w:history="1">
        <w:r w:rsidRPr="00ED107F">
          <w:rPr>
            <w:rStyle w:val="Hypertextovodkaz"/>
            <w:rFonts w:eastAsia="Times New Roman" w:cstheme="minorHAnsi"/>
            <w:sz w:val="24"/>
            <w:szCs w:val="24"/>
            <w:lang w:eastAsia="cs-CZ"/>
          </w:rPr>
          <w:t>Libor Štreit</w:t>
        </w:r>
      </w:hyperlink>
      <w:r w:rsidR="005C0FF3">
        <w:rPr>
          <w:rFonts w:eastAsia="Times New Roman" w:cstheme="minorHAnsi"/>
          <w:sz w:val="24"/>
          <w:szCs w:val="24"/>
          <w:lang w:eastAsia="cs-CZ"/>
        </w:rPr>
        <w:t xml:space="preserve"> (Robe</w:t>
      </w:r>
      <w:r w:rsidRPr="00AC4FEC">
        <w:rPr>
          <w:rFonts w:eastAsia="Times New Roman" w:cstheme="minorHAnsi"/>
          <w:sz w:val="24"/>
          <w:szCs w:val="24"/>
          <w:lang w:eastAsia="cs-CZ"/>
        </w:rPr>
        <w:t xml:space="preserve"> lighting</w:t>
      </w:r>
      <w:r w:rsidR="005C0FF3">
        <w:rPr>
          <w:rFonts w:eastAsia="Times New Roman" w:cstheme="minorHAnsi"/>
          <w:sz w:val="24"/>
          <w:szCs w:val="24"/>
          <w:lang w:eastAsia="cs-CZ"/>
        </w:rPr>
        <w:t xml:space="preserve">), </w:t>
      </w:r>
      <w:hyperlink r:id="rId35" w:history="1">
        <w:r w:rsidRPr="00353845">
          <w:rPr>
            <w:rStyle w:val="Hypertextovodkaz"/>
            <w:rFonts w:eastAsia="Times New Roman" w:cstheme="minorHAnsi"/>
            <w:sz w:val="24"/>
            <w:szCs w:val="24"/>
            <w:lang w:eastAsia="cs-CZ"/>
          </w:rPr>
          <w:t>Palo Lezo</w:t>
        </w:r>
      </w:hyperlink>
      <w:r w:rsidR="005C0FF3">
        <w:rPr>
          <w:rFonts w:eastAsia="Times New Roman" w:cstheme="minorHAnsi"/>
          <w:sz w:val="24"/>
          <w:szCs w:val="24"/>
          <w:lang w:eastAsia="cs-CZ"/>
        </w:rPr>
        <w:t xml:space="preserve"> (</w:t>
      </w:r>
      <w:r w:rsidRPr="00AC4FEC">
        <w:rPr>
          <w:rFonts w:eastAsia="Times New Roman" w:cstheme="minorHAnsi"/>
          <w:sz w:val="24"/>
          <w:szCs w:val="24"/>
          <w:lang w:eastAsia="cs-CZ"/>
        </w:rPr>
        <w:t>Paketo group</w:t>
      </w:r>
      <w:r w:rsidR="005C0FF3">
        <w:rPr>
          <w:rFonts w:eastAsia="Times New Roman" w:cstheme="minorHAnsi"/>
          <w:sz w:val="24"/>
          <w:szCs w:val="24"/>
          <w:lang w:eastAsia="cs-CZ"/>
        </w:rPr>
        <w:t>)</w:t>
      </w:r>
    </w:p>
    <w:p w14:paraId="1D9BFF2C" w14:textId="71459587" w:rsidR="00ED5042" w:rsidRDefault="00ED5042" w:rsidP="00ED5042">
      <w:pPr>
        <w:jc w:val="both"/>
        <w:rPr>
          <w:rFonts w:eastAsia="Times New Roman" w:cstheme="minorHAnsi"/>
          <w:sz w:val="24"/>
          <w:szCs w:val="24"/>
          <w:lang w:eastAsia="cs-CZ"/>
        </w:rPr>
      </w:pPr>
    </w:p>
    <w:p w14:paraId="158660E5" w14:textId="3307519B" w:rsidR="005C0A90" w:rsidRPr="005C0A90" w:rsidRDefault="005C0A90" w:rsidP="00ED5042">
      <w:pPr>
        <w:jc w:val="both"/>
        <w:rPr>
          <w:rFonts w:eastAsia="Times New Roman" w:cstheme="minorHAnsi"/>
          <w:b/>
          <w:bCs/>
          <w:sz w:val="24"/>
          <w:szCs w:val="24"/>
          <w:lang w:eastAsia="cs-CZ"/>
        </w:rPr>
      </w:pPr>
      <w:r>
        <w:rPr>
          <w:rFonts w:eastAsia="Times New Roman" w:cstheme="minorHAnsi"/>
          <w:b/>
          <w:bCs/>
          <w:sz w:val="24"/>
          <w:szCs w:val="24"/>
          <w:lang w:eastAsia="cs-CZ"/>
        </w:rPr>
        <w:t>Návrat do obalové budoucnosti</w:t>
      </w:r>
    </w:p>
    <w:p w14:paraId="4C8348E2" w14:textId="5FAB4645" w:rsidR="00903D46" w:rsidRDefault="00AC4FEC" w:rsidP="00903D46">
      <w:pPr>
        <w:jc w:val="both"/>
        <w:rPr>
          <w:rFonts w:eastAsia="Times New Roman" w:cstheme="minorHAnsi"/>
          <w:sz w:val="24"/>
          <w:szCs w:val="24"/>
          <w:lang w:eastAsia="cs-CZ"/>
        </w:rPr>
      </w:pPr>
      <w:r>
        <w:rPr>
          <w:rFonts w:eastAsia="Times New Roman" w:cstheme="minorHAnsi"/>
          <w:sz w:val="24"/>
          <w:szCs w:val="24"/>
          <w:lang w:eastAsia="cs-CZ"/>
        </w:rPr>
        <w:t xml:space="preserve">Po sérii případových studií přišla na řadu druhá velká panelová diskuse letošního ročníku. Nesla název Návrat do budoucnosti již dnes. Kladla si mj. za cíl popsat, jak by mohly vypadat obaly, které se na trhu teprve objeví, jaké budou příští potřeby kladené na obaly </w:t>
      </w:r>
      <w:r w:rsidR="00903D46">
        <w:rPr>
          <w:rFonts w:eastAsia="Times New Roman" w:cstheme="minorHAnsi"/>
          <w:sz w:val="24"/>
          <w:szCs w:val="24"/>
          <w:lang w:eastAsia="cs-CZ"/>
        </w:rPr>
        <w:t xml:space="preserve">a jak se budou výrobky balit v budoucnosti. O těchto a dalších aspektech obalového trhu diskutovali </w:t>
      </w:r>
      <w:hyperlink r:id="rId36" w:history="1">
        <w:r w:rsidR="00903D46" w:rsidRPr="002D2E80">
          <w:rPr>
            <w:rStyle w:val="Hypertextovodkaz"/>
            <w:rFonts w:eastAsia="Times New Roman" w:cstheme="minorHAnsi"/>
            <w:sz w:val="24"/>
            <w:szCs w:val="24"/>
            <w:lang w:eastAsia="cs-CZ"/>
          </w:rPr>
          <w:t>Juraj Otta</w:t>
        </w:r>
      </w:hyperlink>
      <w:r w:rsidR="00903D46">
        <w:rPr>
          <w:rFonts w:eastAsia="Times New Roman" w:cstheme="minorHAnsi"/>
          <w:sz w:val="24"/>
          <w:szCs w:val="24"/>
          <w:lang w:eastAsia="cs-CZ"/>
        </w:rPr>
        <w:t xml:space="preserve"> (Tomra</w:t>
      </w:r>
      <w:r w:rsidR="00903D46" w:rsidRPr="00903D46">
        <w:rPr>
          <w:rFonts w:eastAsia="Times New Roman" w:cstheme="minorHAnsi"/>
          <w:sz w:val="24"/>
          <w:szCs w:val="24"/>
          <w:lang w:eastAsia="cs-CZ"/>
        </w:rPr>
        <w:t xml:space="preserve"> Collection Slovakia</w:t>
      </w:r>
      <w:r w:rsidR="00903D46">
        <w:rPr>
          <w:rFonts w:eastAsia="Times New Roman" w:cstheme="minorHAnsi"/>
          <w:sz w:val="24"/>
          <w:szCs w:val="24"/>
          <w:lang w:eastAsia="cs-CZ"/>
        </w:rPr>
        <w:t xml:space="preserve">), </w:t>
      </w:r>
      <w:hyperlink r:id="rId37" w:history="1">
        <w:r w:rsidR="00903D46" w:rsidRPr="00DB2AB4">
          <w:rPr>
            <w:rStyle w:val="Hypertextovodkaz"/>
            <w:rFonts w:eastAsia="Times New Roman" w:cstheme="minorHAnsi"/>
            <w:sz w:val="24"/>
            <w:szCs w:val="24"/>
            <w:lang w:eastAsia="cs-CZ"/>
          </w:rPr>
          <w:t>Jana Žižková</w:t>
        </w:r>
      </w:hyperlink>
      <w:r w:rsidR="005C0A90">
        <w:rPr>
          <w:rFonts w:eastAsia="Times New Roman" w:cstheme="minorHAnsi"/>
          <w:sz w:val="24"/>
          <w:szCs w:val="24"/>
          <w:lang w:eastAsia="cs-CZ"/>
        </w:rPr>
        <w:t xml:space="preserve"> (obalová odbornice)</w:t>
      </w:r>
      <w:r w:rsidR="00903D46">
        <w:rPr>
          <w:rFonts w:eastAsia="Times New Roman" w:cstheme="minorHAnsi"/>
          <w:sz w:val="24"/>
          <w:szCs w:val="24"/>
          <w:lang w:eastAsia="cs-CZ"/>
        </w:rPr>
        <w:t xml:space="preserve">, </w:t>
      </w:r>
      <w:hyperlink r:id="rId38" w:history="1">
        <w:r w:rsidR="00903D46" w:rsidRPr="000D08E2">
          <w:rPr>
            <w:rStyle w:val="Hypertextovodkaz"/>
            <w:rFonts w:eastAsia="Times New Roman" w:cstheme="minorHAnsi"/>
            <w:sz w:val="24"/>
            <w:szCs w:val="24"/>
            <w:lang w:eastAsia="cs-CZ"/>
          </w:rPr>
          <w:t>David Hloušek</w:t>
        </w:r>
      </w:hyperlink>
      <w:r w:rsidR="00903D46">
        <w:rPr>
          <w:rFonts w:eastAsia="Times New Roman" w:cstheme="minorHAnsi"/>
          <w:sz w:val="24"/>
          <w:szCs w:val="24"/>
          <w:lang w:eastAsia="cs-CZ"/>
        </w:rPr>
        <w:t xml:space="preserve"> (</w:t>
      </w:r>
      <w:r w:rsidR="00903D46" w:rsidRPr="00903D46">
        <w:rPr>
          <w:rFonts w:eastAsia="Times New Roman" w:cstheme="minorHAnsi"/>
          <w:sz w:val="24"/>
          <w:szCs w:val="24"/>
          <w:lang w:eastAsia="cs-CZ"/>
        </w:rPr>
        <w:t>Avery Dennison</w:t>
      </w:r>
      <w:r w:rsidR="00903D46">
        <w:rPr>
          <w:rFonts w:eastAsia="Times New Roman" w:cstheme="minorHAnsi"/>
          <w:sz w:val="24"/>
          <w:szCs w:val="24"/>
          <w:lang w:eastAsia="cs-CZ"/>
        </w:rPr>
        <w:t xml:space="preserve">), </w:t>
      </w:r>
      <w:hyperlink r:id="rId39" w:history="1">
        <w:r w:rsidR="00903D46" w:rsidRPr="009C038E">
          <w:rPr>
            <w:rStyle w:val="Hypertextovodkaz"/>
            <w:rFonts w:eastAsia="Times New Roman" w:cstheme="minorHAnsi"/>
            <w:sz w:val="24"/>
            <w:szCs w:val="24"/>
            <w:lang w:eastAsia="cs-CZ"/>
          </w:rPr>
          <w:t>Petr Šikýř</w:t>
        </w:r>
      </w:hyperlink>
      <w:r w:rsidR="00903D46">
        <w:rPr>
          <w:rFonts w:eastAsia="Times New Roman" w:cstheme="minorHAnsi"/>
          <w:sz w:val="24"/>
          <w:szCs w:val="24"/>
          <w:lang w:eastAsia="cs-CZ"/>
        </w:rPr>
        <w:t xml:space="preserve"> (Eko</w:t>
      </w:r>
      <w:r w:rsidR="00903D46" w:rsidRPr="00903D46">
        <w:rPr>
          <w:rFonts w:eastAsia="Times New Roman" w:cstheme="minorHAnsi"/>
          <w:sz w:val="24"/>
          <w:szCs w:val="24"/>
          <w:lang w:eastAsia="cs-CZ"/>
        </w:rPr>
        <w:t>-</w:t>
      </w:r>
      <w:r w:rsidR="00903D46">
        <w:rPr>
          <w:rFonts w:eastAsia="Times New Roman" w:cstheme="minorHAnsi"/>
          <w:sz w:val="24"/>
          <w:szCs w:val="24"/>
          <w:lang w:eastAsia="cs-CZ"/>
        </w:rPr>
        <w:t xml:space="preserve">kom) a </w:t>
      </w:r>
      <w:hyperlink r:id="rId40" w:history="1">
        <w:r w:rsidR="00903D46" w:rsidRPr="00DB2AB4">
          <w:rPr>
            <w:rStyle w:val="Hypertextovodkaz"/>
            <w:rFonts w:eastAsia="Times New Roman" w:cstheme="minorHAnsi"/>
            <w:sz w:val="24"/>
            <w:szCs w:val="24"/>
            <w:lang w:eastAsia="cs-CZ"/>
          </w:rPr>
          <w:t>Ivo Benda</w:t>
        </w:r>
      </w:hyperlink>
      <w:r w:rsidR="00903D46">
        <w:rPr>
          <w:rFonts w:eastAsia="Times New Roman" w:cstheme="minorHAnsi"/>
          <w:sz w:val="24"/>
          <w:szCs w:val="24"/>
          <w:lang w:eastAsia="cs-CZ"/>
        </w:rPr>
        <w:t xml:space="preserve"> (</w:t>
      </w:r>
      <w:r w:rsidR="00903D46" w:rsidRPr="00903D46">
        <w:rPr>
          <w:rFonts w:eastAsia="Times New Roman" w:cstheme="minorHAnsi"/>
          <w:sz w:val="24"/>
          <w:szCs w:val="24"/>
          <w:lang w:eastAsia="cs-CZ"/>
        </w:rPr>
        <w:t>Greiner Packaging Slušovice</w:t>
      </w:r>
      <w:r w:rsidR="00903D46">
        <w:rPr>
          <w:rFonts w:eastAsia="Times New Roman" w:cstheme="minorHAnsi"/>
          <w:sz w:val="24"/>
          <w:szCs w:val="24"/>
          <w:lang w:eastAsia="cs-CZ"/>
        </w:rPr>
        <w:t>). Deba</w:t>
      </w:r>
      <w:r w:rsidR="005C0FF3">
        <w:rPr>
          <w:rFonts w:eastAsia="Times New Roman" w:cstheme="minorHAnsi"/>
          <w:sz w:val="24"/>
          <w:szCs w:val="24"/>
          <w:lang w:eastAsia="cs-CZ"/>
        </w:rPr>
        <w:t>t</w:t>
      </w:r>
      <w:r w:rsidR="00903D46">
        <w:rPr>
          <w:rFonts w:eastAsia="Times New Roman" w:cstheme="minorHAnsi"/>
          <w:sz w:val="24"/>
          <w:szCs w:val="24"/>
          <w:lang w:eastAsia="cs-CZ"/>
        </w:rPr>
        <w:t xml:space="preserve">u </w:t>
      </w:r>
      <w:r w:rsidR="005C0FF3">
        <w:rPr>
          <w:rFonts w:eastAsia="Times New Roman" w:cstheme="minorHAnsi"/>
          <w:sz w:val="24"/>
          <w:szCs w:val="24"/>
          <w:lang w:eastAsia="cs-CZ"/>
        </w:rPr>
        <w:t>moderoval</w:t>
      </w:r>
      <w:r w:rsidR="009C038E">
        <w:rPr>
          <w:rFonts w:eastAsia="Times New Roman" w:cstheme="minorHAnsi"/>
          <w:sz w:val="24"/>
          <w:szCs w:val="24"/>
          <w:lang w:eastAsia="cs-CZ"/>
        </w:rPr>
        <w:t>a</w:t>
      </w:r>
      <w:r w:rsidR="00903D46">
        <w:rPr>
          <w:rFonts w:eastAsia="Times New Roman" w:cstheme="minorHAnsi"/>
          <w:sz w:val="24"/>
          <w:szCs w:val="24"/>
          <w:lang w:eastAsia="cs-CZ"/>
        </w:rPr>
        <w:t xml:space="preserve"> </w:t>
      </w:r>
      <w:hyperlink r:id="rId41" w:history="1">
        <w:r w:rsidR="009C038E" w:rsidRPr="00287E2F">
          <w:rPr>
            <w:rStyle w:val="Hypertextovodkaz"/>
            <w:rFonts w:eastAsia="Times New Roman" w:cstheme="minorHAnsi"/>
            <w:sz w:val="24"/>
            <w:szCs w:val="24"/>
            <w:lang w:eastAsia="cs-CZ"/>
          </w:rPr>
          <w:t>Tatiana Koššová</w:t>
        </w:r>
      </w:hyperlink>
      <w:r w:rsidR="00903D46">
        <w:rPr>
          <w:rFonts w:eastAsia="Times New Roman" w:cstheme="minorHAnsi"/>
          <w:sz w:val="24"/>
          <w:szCs w:val="24"/>
          <w:lang w:eastAsia="cs-CZ"/>
        </w:rPr>
        <w:t xml:space="preserve"> (</w:t>
      </w:r>
      <w:r w:rsidR="009C038E">
        <w:rPr>
          <w:rFonts w:eastAsia="Times New Roman" w:cstheme="minorHAnsi"/>
          <w:sz w:val="24"/>
          <w:szCs w:val="24"/>
          <w:lang w:eastAsia="cs-CZ"/>
        </w:rPr>
        <w:t>Atoz Group</w:t>
      </w:r>
      <w:r w:rsidR="00903D46">
        <w:rPr>
          <w:rFonts w:eastAsia="Times New Roman" w:cstheme="minorHAnsi"/>
          <w:sz w:val="24"/>
          <w:szCs w:val="24"/>
          <w:lang w:eastAsia="cs-CZ"/>
        </w:rPr>
        <w:t xml:space="preserve">). </w:t>
      </w:r>
    </w:p>
    <w:p w14:paraId="22A3E12A" w14:textId="77777777" w:rsidR="00E4241C" w:rsidRPr="00FB398C" w:rsidRDefault="00E4241C" w:rsidP="005A50E8">
      <w:pPr>
        <w:jc w:val="both"/>
        <w:rPr>
          <w:rFonts w:eastAsia="Times New Roman" w:cstheme="minorHAnsi"/>
          <w:sz w:val="24"/>
          <w:szCs w:val="24"/>
          <w:highlight w:val="yellow"/>
          <w:lang w:eastAsia="cs-CZ"/>
        </w:rPr>
      </w:pPr>
    </w:p>
    <w:p w14:paraId="5BBF2105" w14:textId="75C4162E" w:rsidR="00117EC1" w:rsidRPr="00FB398C" w:rsidRDefault="00492CD8" w:rsidP="00117EC1">
      <w:pPr>
        <w:jc w:val="both"/>
        <w:rPr>
          <w:rFonts w:cstheme="minorHAnsi"/>
          <w:b/>
          <w:bCs/>
          <w:sz w:val="24"/>
          <w:szCs w:val="24"/>
        </w:rPr>
      </w:pPr>
      <w:r>
        <w:rPr>
          <w:rFonts w:cstheme="minorHAnsi"/>
          <w:b/>
          <w:bCs/>
          <w:sz w:val="24"/>
          <w:szCs w:val="24"/>
        </w:rPr>
        <w:t>Galavečer a nejlepší obaly uplynulého roku</w:t>
      </w:r>
    </w:p>
    <w:p w14:paraId="3F359B26" w14:textId="7353A8BA" w:rsidR="005C0FF3" w:rsidRDefault="005C0FF3" w:rsidP="00E96DB5">
      <w:pPr>
        <w:jc w:val="both"/>
        <w:rPr>
          <w:rFonts w:eastAsia="Times New Roman" w:cstheme="minorHAnsi"/>
          <w:sz w:val="24"/>
          <w:szCs w:val="24"/>
          <w:lang w:eastAsia="cs-CZ"/>
        </w:rPr>
      </w:pPr>
      <w:r>
        <w:rPr>
          <w:rFonts w:eastAsia="Times New Roman" w:cstheme="minorHAnsi"/>
          <w:sz w:val="24"/>
          <w:szCs w:val="24"/>
          <w:lang w:eastAsia="cs-CZ"/>
        </w:rPr>
        <w:t>Kongres</w:t>
      </w:r>
      <w:r w:rsidR="005C0A90">
        <w:rPr>
          <w:rFonts w:eastAsia="Times New Roman" w:cstheme="minorHAnsi"/>
          <w:sz w:val="24"/>
          <w:szCs w:val="24"/>
          <w:lang w:eastAsia="cs-CZ"/>
        </w:rPr>
        <w:t xml:space="preserve"> </w:t>
      </w:r>
      <w:r>
        <w:rPr>
          <w:rFonts w:eastAsia="Times New Roman" w:cstheme="minorHAnsi"/>
          <w:sz w:val="24"/>
          <w:szCs w:val="24"/>
          <w:lang w:eastAsia="cs-CZ"/>
        </w:rPr>
        <w:t xml:space="preserve">Obalko hostí v posledních letech také ceremonii soutěže Obal roku, která vyzdvihuje nejlépe provedené obaly a obalová řešení. Předávání desítek cen přihlížely stovky odborných hostů. Letošní výsledky s předstihem zveřejnil časopis Svět balení č. 123/2024 a kompletní </w:t>
      </w:r>
      <w:r w:rsidR="00912A32">
        <w:rPr>
          <w:rFonts w:eastAsia="Times New Roman" w:cstheme="minorHAnsi"/>
          <w:sz w:val="24"/>
          <w:szCs w:val="24"/>
          <w:lang w:eastAsia="cs-CZ"/>
        </w:rPr>
        <w:t xml:space="preserve">informace poskytují také internetové stránky Obalového institutu Syba. Během večera byly předány navíc ceny předsedkyně poroty Jany Žižkové. Obal roku je v Česku jedinou certifikovanou soutěží, která </w:t>
      </w:r>
      <w:r w:rsidR="005C0A90">
        <w:rPr>
          <w:rFonts w:eastAsia="Times New Roman" w:cstheme="minorHAnsi"/>
          <w:sz w:val="24"/>
          <w:szCs w:val="24"/>
          <w:lang w:eastAsia="cs-CZ"/>
        </w:rPr>
        <w:t>porovnává</w:t>
      </w:r>
      <w:r w:rsidR="00912A32">
        <w:rPr>
          <w:rFonts w:eastAsia="Times New Roman" w:cstheme="minorHAnsi"/>
          <w:sz w:val="24"/>
          <w:szCs w:val="24"/>
          <w:lang w:eastAsia="cs-CZ"/>
        </w:rPr>
        <w:t xml:space="preserve"> obalová řešení za další rok. Část oceněných obalů na tuzemské půdě pak bývá ohodnocena také na mezinárodních obalových kláních, především v rámci World Packaging Organisation. </w:t>
      </w:r>
    </w:p>
    <w:p w14:paraId="21996267" w14:textId="089DFE99" w:rsidR="00E96DB5" w:rsidRDefault="00E96DB5" w:rsidP="00117EC1">
      <w:pPr>
        <w:jc w:val="both"/>
        <w:rPr>
          <w:rFonts w:eastAsia="Times New Roman" w:cstheme="minorHAnsi"/>
          <w:sz w:val="24"/>
          <w:szCs w:val="24"/>
          <w:lang w:eastAsia="cs-CZ"/>
        </w:rPr>
      </w:pPr>
    </w:p>
    <w:p w14:paraId="16502285" w14:textId="0893F064" w:rsidR="00912A32" w:rsidRPr="00912A32" w:rsidRDefault="00912A32" w:rsidP="00912A32">
      <w:pPr>
        <w:jc w:val="both"/>
        <w:rPr>
          <w:rFonts w:eastAsia="Times New Roman" w:cstheme="minorHAnsi"/>
          <w:sz w:val="24"/>
          <w:szCs w:val="24"/>
          <w:lang w:eastAsia="cs-CZ"/>
        </w:rPr>
      </w:pPr>
      <w:r>
        <w:rPr>
          <w:rFonts w:eastAsia="Times New Roman" w:cstheme="minorHAnsi"/>
          <w:sz w:val="24"/>
          <w:szCs w:val="24"/>
          <w:lang w:eastAsia="cs-CZ"/>
        </w:rPr>
        <w:t>Následující</w:t>
      </w:r>
      <w:r w:rsidR="005C0A90">
        <w:rPr>
          <w:rFonts w:eastAsia="Times New Roman" w:cstheme="minorHAnsi"/>
          <w:sz w:val="24"/>
          <w:szCs w:val="24"/>
          <w:lang w:eastAsia="cs-CZ"/>
        </w:rPr>
        <w:t xml:space="preserve"> hodiny</w:t>
      </w:r>
      <w:r>
        <w:rPr>
          <w:rFonts w:eastAsia="Times New Roman" w:cstheme="minorHAnsi"/>
          <w:sz w:val="24"/>
          <w:szCs w:val="24"/>
          <w:lang w:eastAsia="cs-CZ"/>
        </w:rPr>
        <w:t xml:space="preserve"> do půlnoci patřil</w:t>
      </w:r>
      <w:r w:rsidR="005C0A90">
        <w:rPr>
          <w:rFonts w:eastAsia="Times New Roman" w:cstheme="minorHAnsi"/>
          <w:sz w:val="24"/>
          <w:szCs w:val="24"/>
          <w:lang w:eastAsia="cs-CZ"/>
        </w:rPr>
        <w:t>y</w:t>
      </w:r>
      <w:r>
        <w:rPr>
          <w:rFonts w:eastAsia="Times New Roman" w:cstheme="minorHAnsi"/>
          <w:sz w:val="24"/>
          <w:szCs w:val="24"/>
          <w:lang w:eastAsia="cs-CZ"/>
        </w:rPr>
        <w:t xml:space="preserve"> již zábavě a navazování neformálních kontaktů. Tento bod má v programové skladbě pevné označení – </w:t>
      </w:r>
      <w:r w:rsidRPr="00912A32">
        <w:rPr>
          <w:rFonts w:eastAsia="Times New Roman" w:cstheme="minorHAnsi"/>
          <w:sz w:val="24"/>
          <w:szCs w:val="24"/>
          <w:lang w:eastAsia="cs-CZ"/>
        </w:rPr>
        <w:t xml:space="preserve">Obalový Business Mixer. </w:t>
      </w:r>
      <w:r>
        <w:rPr>
          <w:rFonts w:eastAsia="Times New Roman" w:cstheme="minorHAnsi"/>
          <w:sz w:val="24"/>
          <w:szCs w:val="24"/>
          <w:lang w:eastAsia="cs-CZ"/>
        </w:rPr>
        <w:t xml:space="preserve">Na účastníky čekal </w:t>
      </w:r>
      <w:r w:rsidRPr="00912A32">
        <w:rPr>
          <w:rFonts w:eastAsia="Times New Roman" w:cstheme="minorHAnsi"/>
          <w:sz w:val="24"/>
          <w:szCs w:val="24"/>
          <w:lang w:eastAsia="cs-CZ"/>
        </w:rPr>
        <w:t xml:space="preserve">vynikající catering, osvěžující pivo Plzeňského Prazdroje a míchané nápoje od značky Monin. </w:t>
      </w:r>
      <w:r>
        <w:rPr>
          <w:rFonts w:eastAsia="Times New Roman" w:cstheme="minorHAnsi"/>
          <w:sz w:val="24"/>
          <w:szCs w:val="24"/>
          <w:lang w:eastAsia="cs-CZ"/>
        </w:rPr>
        <w:t xml:space="preserve">Opětovně vystoupil </w:t>
      </w:r>
      <w:r w:rsidRPr="00912A32">
        <w:rPr>
          <w:rFonts w:eastAsia="Times New Roman" w:cstheme="minorHAnsi"/>
          <w:sz w:val="24"/>
          <w:szCs w:val="24"/>
          <w:lang w:eastAsia="cs-CZ"/>
        </w:rPr>
        <w:t xml:space="preserve">kouzelník Tomasiano a </w:t>
      </w:r>
      <w:r>
        <w:rPr>
          <w:rFonts w:eastAsia="Times New Roman" w:cstheme="minorHAnsi"/>
          <w:sz w:val="24"/>
          <w:szCs w:val="24"/>
          <w:lang w:eastAsia="cs-CZ"/>
        </w:rPr>
        <w:t xml:space="preserve">také </w:t>
      </w:r>
      <w:r w:rsidRPr="00912A32">
        <w:rPr>
          <w:rFonts w:eastAsia="Times New Roman" w:cstheme="minorHAnsi"/>
          <w:sz w:val="24"/>
          <w:szCs w:val="24"/>
          <w:lang w:eastAsia="cs-CZ"/>
        </w:rPr>
        <w:t>zpěvačk</w:t>
      </w:r>
      <w:r w:rsidR="005C0A90">
        <w:rPr>
          <w:rFonts w:eastAsia="Times New Roman" w:cstheme="minorHAnsi"/>
          <w:sz w:val="24"/>
          <w:szCs w:val="24"/>
          <w:lang w:eastAsia="cs-CZ"/>
        </w:rPr>
        <w:t>a</w:t>
      </w:r>
      <w:r w:rsidRPr="00912A32">
        <w:rPr>
          <w:rFonts w:eastAsia="Times New Roman" w:cstheme="minorHAnsi"/>
          <w:sz w:val="24"/>
          <w:szCs w:val="24"/>
          <w:lang w:eastAsia="cs-CZ"/>
        </w:rPr>
        <w:t xml:space="preserve"> Erik</w:t>
      </w:r>
      <w:r w:rsidR="005C0A90">
        <w:rPr>
          <w:rFonts w:eastAsia="Times New Roman" w:cstheme="minorHAnsi"/>
          <w:sz w:val="24"/>
          <w:szCs w:val="24"/>
          <w:lang w:eastAsia="cs-CZ"/>
        </w:rPr>
        <w:t>a</w:t>
      </w:r>
      <w:r w:rsidRPr="00912A32">
        <w:rPr>
          <w:rFonts w:eastAsia="Times New Roman" w:cstheme="minorHAnsi"/>
          <w:sz w:val="24"/>
          <w:szCs w:val="24"/>
          <w:lang w:eastAsia="cs-CZ"/>
        </w:rPr>
        <w:t xml:space="preserve"> Rein </w:t>
      </w:r>
      <w:r w:rsidR="005C0A90">
        <w:rPr>
          <w:rFonts w:eastAsia="Times New Roman" w:cstheme="minorHAnsi"/>
          <w:sz w:val="24"/>
          <w:szCs w:val="24"/>
          <w:lang w:eastAsia="cs-CZ"/>
        </w:rPr>
        <w:t>s</w:t>
      </w:r>
      <w:r w:rsidRPr="00912A32">
        <w:rPr>
          <w:rFonts w:eastAsia="Times New Roman" w:cstheme="minorHAnsi"/>
          <w:sz w:val="24"/>
          <w:szCs w:val="24"/>
          <w:lang w:eastAsia="cs-CZ"/>
        </w:rPr>
        <w:t xml:space="preserve"> klavírist</w:t>
      </w:r>
      <w:r w:rsidR="005C0A90">
        <w:rPr>
          <w:rFonts w:eastAsia="Times New Roman" w:cstheme="minorHAnsi"/>
          <w:sz w:val="24"/>
          <w:szCs w:val="24"/>
          <w:lang w:eastAsia="cs-CZ"/>
        </w:rPr>
        <w:t>ou</w:t>
      </w:r>
      <w:r w:rsidRPr="00912A32">
        <w:rPr>
          <w:rFonts w:eastAsia="Times New Roman" w:cstheme="minorHAnsi"/>
          <w:sz w:val="24"/>
          <w:szCs w:val="24"/>
          <w:lang w:eastAsia="cs-CZ"/>
        </w:rPr>
        <w:t xml:space="preserve"> Martin</w:t>
      </w:r>
      <w:r w:rsidR="005C0A90">
        <w:rPr>
          <w:rFonts w:eastAsia="Times New Roman" w:cstheme="minorHAnsi"/>
          <w:sz w:val="24"/>
          <w:szCs w:val="24"/>
          <w:lang w:eastAsia="cs-CZ"/>
        </w:rPr>
        <w:t>em</w:t>
      </w:r>
      <w:r w:rsidRPr="00912A32">
        <w:rPr>
          <w:rFonts w:eastAsia="Times New Roman" w:cstheme="minorHAnsi"/>
          <w:sz w:val="24"/>
          <w:szCs w:val="24"/>
          <w:lang w:eastAsia="cs-CZ"/>
        </w:rPr>
        <w:t xml:space="preserve"> Štefánik</w:t>
      </w:r>
      <w:r w:rsidR="005C0A90">
        <w:rPr>
          <w:rFonts w:eastAsia="Times New Roman" w:cstheme="minorHAnsi"/>
          <w:sz w:val="24"/>
          <w:szCs w:val="24"/>
          <w:lang w:eastAsia="cs-CZ"/>
        </w:rPr>
        <w:t>em</w:t>
      </w:r>
      <w:r w:rsidRPr="00912A32">
        <w:rPr>
          <w:rFonts w:eastAsia="Times New Roman" w:cstheme="minorHAnsi"/>
          <w:sz w:val="24"/>
          <w:szCs w:val="24"/>
          <w:lang w:eastAsia="cs-CZ"/>
        </w:rPr>
        <w:t xml:space="preserve">. </w:t>
      </w:r>
      <w:r>
        <w:rPr>
          <w:rFonts w:eastAsia="Times New Roman" w:cstheme="minorHAnsi"/>
          <w:sz w:val="24"/>
          <w:szCs w:val="24"/>
          <w:lang w:eastAsia="cs-CZ"/>
        </w:rPr>
        <w:t xml:space="preserve">Hosté si také mohli zvěčnit své zážitky z večera </w:t>
      </w:r>
      <w:r w:rsidRPr="00912A32">
        <w:rPr>
          <w:rFonts w:eastAsia="Times New Roman" w:cstheme="minorHAnsi"/>
          <w:sz w:val="24"/>
          <w:szCs w:val="24"/>
          <w:lang w:eastAsia="cs-CZ"/>
        </w:rPr>
        <w:t>v AI fotokoutku</w:t>
      </w:r>
      <w:r>
        <w:rPr>
          <w:rFonts w:eastAsia="Times New Roman" w:cstheme="minorHAnsi"/>
          <w:sz w:val="24"/>
          <w:szCs w:val="24"/>
          <w:lang w:eastAsia="cs-CZ"/>
        </w:rPr>
        <w:t xml:space="preserve">. </w:t>
      </w:r>
    </w:p>
    <w:p w14:paraId="3A9AFE89" w14:textId="77777777" w:rsidR="00117EC1" w:rsidRPr="00FB398C" w:rsidRDefault="00117EC1" w:rsidP="005A50E8">
      <w:pPr>
        <w:jc w:val="both"/>
        <w:rPr>
          <w:rFonts w:eastAsia="Times New Roman" w:cstheme="minorHAnsi"/>
          <w:sz w:val="24"/>
          <w:szCs w:val="24"/>
          <w:highlight w:val="yellow"/>
          <w:lang w:eastAsia="cs-CZ"/>
        </w:rPr>
      </w:pPr>
    </w:p>
    <w:p w14:paraId="30268C70" w14:textId="0DD9EBD0" w:rsidR="00287E65" w:rsidRPr="00FB398C" w:rsidRDefault="00EC73FB" w:rsidP="00287E65">
      <w:pPr>
        <w:jc w:val="both"/>
        <w:rPr>
          <w:rFonts w:cstheme="minorHAnsi"/>
          <w:b/>
          <w:bCs/>
          <w:sz w:val="24"/>
          <w:szCs w:val="24"/>
        </w:rPr>
      </w:pPr>
      <w:r w:rsidRPr="00492CD8">
        <w:rPr>
          <w:rFonts w:cstheme="minorHAnsi"/>
          <w:b/>
          <w:bCs/>
          <w:sz w:val="24"/>
          <w:szCs w:val="24"/>
        </w:rPr>
        <w:t>Kvartet</w:t>
      </w:r>
      <w:r w:rsidR="00492CD8" w:rsidRPr="00492CD8">
        <w:rPr>
          <w:rFonts w:cstheme="minorHAnsi"/>
          <w:b/>
          <w:bCs/>
          <w:sz w:val="24"/>
          <w:szCs w:val="24"/>
        </w:rPr>
        <w:t xml:space="preserve"> inspirativních provozů</w:t>
      </w:r>
    </w:p>
    <w:p w14:paraId="14F0A6C4" w14:textId="3C35C048" w:rsidR="00126B41" w:rsidRDefault="00126B41" w:rsidP="005A50E8">
      <w:pPr>
        <w:jc w:val="both"/>
        <w:rPr>
          <w:rFonts w:eastAsia="Times New Roman" w:cstheme="minorHAnsi"/>
          <w:sz w:val="24"/>
          <w:szCs w:val="24"/>
          <w:lang w:eastAsia="cs-CZ"/>
        </w:rPr>
      </w:pPr>
      <w:r>
        <w:rPr>
          <w:rFonts w:eastAsia="Times New Roman" w:cstheme="minorHAnsi"/>
          <w:sz w:val="24"/>
          <w:szCs w:val="24"/>
          <w:lang w:eastAsia="cs-CZ"/>
        </w:rPr>
        <w:lastRenderedPageBreak/>
        <w:t>Druhý den je pravidelně zasvěcen návštěvám provozů, kde se hosté seznámí s obalovou či logistickou praxí a mohou získat inspiraci pro inovace ve svých firmách. Na výběr byly čtyři destinace.</w:t>
      </w:r>
    </w:p>
    <w:p w14:paraId="2F28730A" w14:textId="77777777" w:rsidR="00126B41" w:rsidRDefault="00126B41" w:rsidP="005A50E8">
      <w:pPr>
        <w:jc w:val="both"/>
        <w:rPr>
          <w:rFonts w:eastAsia="Times New Roman" w:cstheme="minorHAnsi"/>
          <w:sz w:val="24"/>
          <w:szCs w:val="24"/>
          <w:lang w:eastAsia="cs-CZ"/>
        </w:rPr>
      </w:pPr>
    </w:p>
    <w:p w14:paraId="5933C977" w14:textId="190E7AE7" w:rsidR="00912A32" w:rsidRPr="00912A32" w:rsidRDefault="007A1A5D" w:rsidP="00912A32">
      <w:pPr>
        <w:jc w:val="both"/>
        <w:rPr>
          <w:rFonts w:eastAsia="Times New Roman" w:cstheme="minorHAnsi"/>
          <w:sz w:val="24"/>
          <w:szCs w:val="24"/>
          <w:lang w:eastAsia="cs-CZ"/>
        </w:rPr>
      </w:pPr>
      <w:r w:rsidRPr="00970090">
        <w:rPr>
          <w:rFonts w:eastAsia="Times New Roman" w:cstheme="minorHAnsi"/>
          <w:b/>
          <w:bCs/>
          <w:sz w:val="24"/>
          <w:szCs w:val="24"/>
          <w:lang w:eastAsia="cs-CZ"/>
        </w:rPr>
        <w:t>LEGO</w:t>
      </w:r>
      <w:r w:rsidR="00EC73FB" w:rsidRPr="00970090">
        <w:rPr>
          <w:rFonts w:eastAsia="Times New Roman" w:cstheme="minorHAnsi"/>
          <w:b/>
          <w:bCs/>
          <w:sz w:val="24"/>
          <w:szCs w:val="24"/>
          <w:lang w:eastAsia="cs-CZ"/>
        </w:rPr>
        <w:t xml:space="preserve"> </w:t>
      </w:r>
      <w:r w:rsidR="00912A32" w:rsidRPr="00970090">
        <w:rPr>
          <w:rFonts w:eastAsia="Times New Roman" w:cstheme="minorHAnsi"/>
          <w:b/>
          <w:bCs/>
          <w:sz w:val="24"/>
          <w:szCs w:val="24"/>
          <w:lang w:eastAsia="cs-CZ"/>
        </w:rPr>
        <w:t>Group</w:t>
      </w:r>
      <w:r w:rsidR="00912A32" w:rsidRPr="00912A32">
        <w:rPr>
          <w:rFonts w:eastAsia="Times New Roman" w:cstheme="minorHAnsi"/>
          <w:sz w:val="24"/>
          <w:szCs w:val="24"/>
          <w:lang w:eastAsia="cs-CZ"/>
        </w:rPr>
        <w:t xml:space="preserve"> působí v Česku </w:t>
      </w:r>
      <w:r w:rsidR="00EC73FB">
        <w:rPr>
          <w:rFonts w:eastAsia="Times New Roman" w:cstheme="minorHAnsi"/>
          <w:sz w:val="24"/>
          <w:szCs w:val="24"/>
          <w:lang w:eastAsia="cs-CZ"/>
        </w:rPr>
        <w:t xml:space="preserve">téměř čtvrtstoletí, v roce 2000 totiž firma začala </w:t>
      </w:r>
      <w:r w:rsidR="00912A32" w:rsidRPr="00912A32">
        <w:rPr>
          <w:rFonts w:eastAsia="Times New Roman" w:cstheme="minorHAnsi"/>
          <w:sz w:val="24"/>
          <w:szCs w:val="24"/>
          <w:lang w:eastAsia="cs-CZ"/>
        </w:rPr>
        <w:t>budovat továrnu v kladenské průmyslové zóně. Dnes je tento závod jedn</w:t>
      </w:r>
      <w:r w:rsidR="00126B41">
        <w:rPr>
          <w:rFonts w:eastAsia="Times New Roman" w:cstheme="minorHAnsi"/>
          <w:sz w:val="24"/>
          <w:szCs w:val="24"/>
          <w:lang w:eastAsia="cs-CZ"/>
        </w:rPr>
        <w:t>ou</w:t>
      </w:r>
      <w:r w:rsidR="00912A32" w:rsidRPr="00912A32">
        <w:rPr>
          <w:rFonts w:eastAsia="Times New Roman" w:cstheme="minorHAnsi"/>
          <w:sz w:val="24"/>
          <w:szCs w:val="24"/>
          <w:lang w:eastAsia="cs-CZ"/>
        </w:rPr>
        <w:t xml:space="preserve"> z pěti </w:t>
      </w:r>
      <w:r w:rsidR="00EC73FB">
        <w:rPr>
          <w:rFonts w:eastAsia="Times New Roman" w:cstheme="minorHAnsi"/>
          <w:sz w:val="24"/>
          <w:szCs w:val="24"/>
          <w:lang w:eastAsia="cs-CZ"/>
        </w:rPr>
        <w:t>továren po světě (aktuálně se staví další dvě). V</w:t>
      </w:r>
      <w:r w:rsidR="00912A32" w:rsidRPr="00912A32">
        <w:rPr>
          <w:rFonts w:eastAsia="Times New Roman" w:cstheme="minorHAnsi"/>
          <w:sz w:val="24"/>
          <w:szCs w:val="24"/>
          <w:lang w:eastAsia="cs-CZ"/>
        </w:rPr>
        <w:t xml:space="preserve"> Kladně se </w:t>
      </w:r>
      <w:r w:rsidR="00EC73FB">
        <w:rPr>
          <w:rFonts w:eastAsia="Times New Roman" w:cstheme="minorHAnsi"/>
          <w:sz w:val="24"/>
          <w:szCs w:val="24"/>
          <w:lang w:eastAsia="cs-CZ"/>
        </w:rPr>
        <w:t>potiskují</w:t>
      </w:r>
      <w:r w:rsidR="00912A32" w:rsidRPr="00912A32">
        <w:rPr>
          <w:rFonts w:eastAsia="Times New Roman" w:cstheme="minorHAnsi"/>
          <w:sz w:val="24"/>
          <w:szCs w:val="24"/>
          <w:lang w:eastAsia="cs-CZ"/>
        </w:rPr>
        <w:t xml:space="preserve"> a zpracovávají </w:t>
      </w:r>
      <w:r w:rsidR="00EC73FB">
        <w:rPr>
          <w:rFonts w:eastAsia="Times New Roman" w:cstheme="minorHAnsi"/>
          <w:sz w:val="24"/>
          <w:szCs w:val="24"/>
          <w:lang w:eastAsia="cs-CZ"/>
        </w:rPr>
        <w:t>jednotlivé součástky</w:t>
      </w:r>
      <w:r w:rsidR="00912A32" w:rsidRPr="00912A32">
        <w:rPr>
          <w:rFonts w:eastAsia="Times New Roman" w:cstheme="minorHAnsi"/>
          <w:sz w:val="24"/>
          <w:szCs w:val="24"/>
          <w:lang w:eastAsia="cs-CZ"/>
        </w:rPr>
        <w:t xml:space="preserve">, balí kostičky do sáčků a kompletují celé stavebnice. </w:t>
      </w:r>
      <w:r w:rsidR="00391523">
        <w:rPr>
          <w:rFonts w:eastAsia="Times New Roman" w:cstheme="minorHAnsi"/>
          <w:sz w:val="24"/>
          <w:szCs w:val="24"/>
          <w:lang w:eastAsia="cs-CZ"/>
        </w:rPr>
        <w:t xml:space="preserve">Část balicího procesu prochází v posledních letech automatizací, zároveň jsou plastové sáčky nahrazovány papírovými. </w:t>
      </w:r>
      <w:r w:rsidR="00EC73FB">
        <w:rPr>
          <w:rFonts w:eastAsia="Times New Roman" w:cstheme="minorHAnsi"/>
          <w:sz w:val="24"/>
          <w:szCs w:val="24"/>
          <w:lang w:eastAsia="cs-CZ"/>
        </w:rPr>
        <w:t xml:space="preserve">Účastníky provedly Gabriela Bechynská a Pavlína Šaurová. </w:t>
      </w:r>
    </w:p>
    <w:p w14:paraId="0BEC7BC1" w14:textId="77777777" w:rsidR="00912A32" w:rsidRPr="00FB398C" w:rsidRDefault="00912A32" w:rsidP="00912A32">
      <w:pPr>
        <w:jc w:val="both"/>
        <w:rPr>
          <w:rFonts w:eastAsia="Times New Roman" w:cstheme="minorHAnsi"/>
          <w:sz w:val="24"/>
          <w:szCs w:val="24"/>
          <w:lang w:eastAsia="cs-CZ"/>
        </w:rPr>
      </w:pPr>
    </w:p>
    <w:p w14:paraId="19444FBD" w14:textId="171E2AB2" w:rsidR="00EC73FB" w:rsidRDefault="00EC73FB" w:rsidP="00EC73FB">
      <w:pPr>
        <w:jc w:val="both"/>
        <w:rPr>
          <w:rFonts w:eastAsia="Times New Roman" w:cstheme="minorHAnsi"/>
          <w:sz w:val="24"/>
          <w:szCs w:val="24"/>
          <w:lang w:eastAsia="cs-CZ"/>
        </w:rPr>
      </w:pPr>
      <w:r w:rsidRPr="00EC73FB">
        <w:rPr>
          <w:rFonts w:eastAsia="Times New Roman" w:cstheme="minorHAnsi"/>
          <w:sz w:val="24"/>
          <w:szCs w:val="24"/>
          <w:lang w:eastAsia="cs-CZ"/>
        </w:rPr>
        <w:t xml:space="preserve">Před rokem </w:t>
      </w:r>
      <w:r w:rsidRPr="00970090">
        <w:rPr>
          <w:rFonts w:eastAsia="Times New Roman" w:cstheme="minorHAnsi"/>
          <w:b/>
          <w:bCs/>
          <w:sz w:val="24"/>
          <w:szCs w:val="24"/>
          <w:lang w:eastAsia="cs-CZ"/>
        </w:rPr>
        <w:t>Plzeňský Prazdroj</w:t>
      </w:r>
      <w:r w:rsidRPr="00EC73FB">
        <w:rPr>
          <w:rFonts w:eastAsia="Times New Roman" w:cstheme="minorHAnsi"/>
          <w:sz w:val="24"/>
          <w:szCs w:val="24"/>
          <w:lang w:eastAsia="cs-CZ"/>
        </w:rPr>
        <w:t xml:space="preserve"> uvedl do provozu automatickou třídicí linku na skleněné vratné lahve. </w:t>
      </w:r>
      <w:r>
        <w:rPr>
          <w:rFonts w:eastAsia="Times New Roman" w:cstheme="minorHAnsi"/>
          <w:sz w:val="24"/>
          <w:szCs w:val="24"/>
          <w:lang w:eastAsia="cs-CZ"/>
        </w:rPr>
        <w:t>D</w:t>
      </w:r>
      <w:r w:rsidRPr="00EC73FB">
        <w:rPr>
          <w:rFonts w:eastAsia="Times New Roman" w:cstheme="minorHAnsi"/>
          <w:sz w:val="24"/>
          <w:szCs w:val="24"/>
          <w:lang w:eastAsia="cs-CZ"/>
        </w:rPr>
        <w:t xml:space="preserve">okáže automaticky roztřídit lahve vlastních značek pivovaru od lahví jiných výrobců a odhalit poškozené kusy i přepravky. </w:t>
      </w:r>
      <w:r w:rsidR="00126B41">
        <w:rPr>
          <w:rFonts w:eastAsia="Times New Roman" w:cstheme="minorHAnsi"/>
          <w:sz w:val="24"/>
          <w:szCs w:val="24"/>
          <w:lang w:eastAsia="cs-CZ"/>
        </w:rPr>
        <w:t>Jednotlivé kusy</w:t>
      </w:r>
      <w:r w:rsidRPr="00EC73FB">
        <w:rPr>
          <w:rFonts w:eastAsia="Times New Roman" w:cstheme="minorHAnsi"/>
          <w:sz w:val="24"/>
          <w:szCs w:val="24"/>
          <w:lang w:eastAsia="cs-CZ"/>
        </w:rPr>
        <w:t xml:space="preserve"> </w:t>
      </w:r>
      <w:r w:rsidR="00126B41">
        <w:rPr>
          <w:rFonts w:eastAsia="Times New Roman" w:cstheme="minorHAnsi"/>
          <w:sz w:val="24"/>
          <w:szCs w:val="24"/>
          <w:lang w:eastAsia="cs-CZ"/>
        </w:rPr>
        <w:t xml:space="preserve">jsou </w:t>
      </w:r>
      <w:r w:rsidRPr="00EC73FB">
        <w:rPr>
          <w:rFonts w:eastAsia="Times New Roman" w:cstheme="minorHAnsi"/>
          <w:sz w:val="24"/>
          <w:szCs w:val="24"/>
          <w:lang w:eastAsia="cs-CZ"/>
        </w:rPr>
        <w:t>kontrol</w:t>
      </w:r>
      <w:r w:rsidR="00126B41">
        <w:rPr>
          <w:rFonts w:eastAsia="Times New Roman" w:cstheme="minorHAnsi"/>
          <w:sz w:val="24"/>
          <w:szCs w:val="24"/>
          <w:lang w:eastAsia="cs-CZ"/>
        </w:rPr>
        <w:t xml:space="preserve">ovány </w:t>
      </w:r>
      <w:r w:rsidRPr="00EC73FB">
        <w:rPr>
          <w:rFonts w:eastAsia="Times New Roman" w:cstheme="minorHAnsi"/>
          <w:sz w:val="24"/>
          <w:szCs w:val="24"/>
          <w:lang w:eastAsia="cs-CZ"/>
        </w:rPr>
        <w:t xml:space="preserve">přímo v přepravkách a za hodinu </w:t>
      </w:r>
      <w:r w:rsidR="00126B41">
        <w:rPr>
          <w:rFonts w:eastAsia="Times New Roman" w:cstheme="minorHAnsi"/>
          <w:sz w:val="24"/>
          <w:szCs w:val="24"/>
          <w:lang w:eastAsia="cs-CZ"/>
        </w:rPr>
        <w:t xml:space="preserve">zařízení </w:t>
      </w:r>
      <w:r w:rsidRPr="00EC73FB">
        <w:rPr>
          <w:rFonts w:eastAsia="Times New Roman" w:cstheme="minorHAnsi"/>
          <w:sz w:val="24"/>
          <w:szCs w:val="24"/>
          <w:lang w:eastAsia="cs-CZ"/>
        </w:rPr>
        <w:t xml:space="preserve">zvládne </w:t>
      </w:r>
      <w:r w:rsidR="00126B41">
        <w:rPr>
          <w:rFonts w:eastAsia="Times New Roman" w:cstheme="minorHAnsi"/>
          <w:sz w:val="24"/>
          <w:szCs w:val="24"/>
          <w:lang w:eastAsia="cs-CZ"/>
        </w:rPr>
        <w:t>ověřit</w:t>
      </w:r>
      <w:r w:rsidRPr="00EC73FB">
        <w:rPr>
          <w:rFonts w:eastAsia="Times New Roman" w:cstheme="minorHAnsi"/>
          <w:sz w:val="24"/>
          <w:szCs w:val="24"/>
          <w:lang w:eastAsia="cs-CZ"/>
        </w:rPr>
        <w:t xml:space="preserve"> a vytřídit 4050 přepravek, tedy 81 </w:t>
      </w:r>
      <w:r>
        <w:rPr>
          <w:rFonts w:eastAsia="Times New Roman" w:cstheme="minorHAnsi"/>
          <w:sz w:val="24"/>
          <w:szCs w:val="24"/>
          <w:lang w:eastAsia="cs-CZ"/>
        </w:rPr>
        <w:t>000</w:t>
      </w:r>
      <w:r w:rsidRPr="00EC73FB">
        <w:rPr>
          <w:rFonts w:eastAsia="Times New Roman" w:cstheme="minorHAnsi"/>
          <w:sz w:val="24"/>
          <w:szCs w:val="24"/>
          <w:lang w:eastAsia="cs-CZ"/>
        </w:rPr>
        <w:t xml:space="preserve"> pivních lahví. K vidění </w:t>
      </w:r>
      <w:r>
        <w:rPr>
          <w:rFonts w:eastAsia="Times New Roman" w:cstheme="minorHAnsi"/>
          <w:sz w:val="24"/>
          <w:szCs w:val="24"/>
          <w:lang w:eastAsia="cs-CZ"/>
        </w:rPr>
        <w:t xml:space="preserve">byla </w:t>
      </w:r>
      <w:r w:rsidRPr="00EC73FB">
        <w:rPr>
          <w:rFonts w:eastAsia="Times New Roman" w:cstheme="minorHAnsi"/>
          <w:sz w:val="24"/>
          <w:szCs w:val="24"/>
          <w:lang w:eastAsia="cs-CZ"/>
        </w:rPr>
        <w:t xml:space="preserve">také </w:t>
      </w:r>
      <w:r>
        <w:rPr>
          <w:rFonts w:eastAsia="Times New Roman" w:cstheme="minorHAnsi"/>
          <w:sz w:val="24"/>
          <w:szCs w:val="24"/>
          <w:lang w:eastAsia="cs-CZ"/>
        </w:rPr>
        <w:t>zbrusu nová stáčecí linka, která ještě více podporuje přechod celého portfolia Plzeňského Prazdroj</w:t>
      </w:r>
      <w:r w:rsidR="00126B41">
        <w:rPr>
          <w:rFonts w:eastAsia="Times New Roman" w:cstheme="minorHAnsi"/>
          <w:sz w:val="24"/>
          <w:szCs w:val="24"/>
          <w:lang w:eastAsia="cs-CZ"/>
        </w:rPr>
        <w:t>e</w:t>
      </w:r>
      <w:r>
        <w:rPr>
          <w:rFonts w:eastAsia="Times New Roman" w:cstheme="minorHAnsi"/>
          <w:sz w:val="24"/>
          <w:szCs w:val="24"/>
          <w:lang w:eastAsia="cs-CZ"/>
        </w:rPr>
        <w:t xml:space="preserve"> na vratn</w:t>
      </w:r>
      <w:r w:rsidR="00126B41">
        <w:rPr>
          <w:rFonts w:eastAsia="Times New Roman" w:cstheme="minorHAnsi"/>
          <w:sz w:val="24"/>
          <w:szCs w:val="24"/>
          <w:lang w:eastAsia="cs-CZ"/>
        </w:rPr>
        <w:t>é</w:t>
      </w:r>
      <w:r>
        <w:rPr>
          <w:rFonts w:eastAsia="Times New Roman" w:cstheme="minorHAnsi"/>
          <w:sz w:val="24"/>
          <w:szCs w:val="24"/>
          <w:lang w:eastAsia="cs-CZ"/>
        </w:rPr>
        <w:t xml:space="preserve"> lahv</w:t>
      </w:r>
      <w:r w:rsidR="00126B41">
        <w:rPr>
          <w:rFonts w:eastAsia="Times New Roman" w:cstheme="minorHAnsi"/>
          <w:sz w:val="24"/>
          <w:szCs w:val="24"/>
          <w:lang w:eastAsia="cs-CZ"/>
        </w:rPr>
        <w:t>e</w:t>
      </w:r>
      <w:r>
        <w:rPr>
          <w:rFonts w:eastAsia="Times New Roman" w:cstheme="minorHAnsi"/>
          <w:sz w:val="24"/>
          <w:szCs w:val="24"/>
          <w:lang w:eastAsia="cs-CZ"/>
        </w:rPr>
        <w:t xml:space="preserve">. Komentovanou prohlídku vedl </w:t>
      </w:r>
      <w:hyperlink r:id="rId42" w:history="1">
        <w:r w:rsidRPr="006148CE">
          <w:rPr>
            <w:rStyle w:val="Hypertextovodkaz"/>
            <w:rFonts w:eastAsia="Times New Roman" w:cstheme="minorHAnsi"/>
            <w:sz w:val="24"/>
            <w:szCs w:val="24"/>
            <w:lang w:eastAsia="cs-CZ"/>
          </w:rPr>
          <w:t>Tomáš Sedláček</w:t>
        </w:r>
      </w:hyperlink>
      <w:r>
        <w:rPr>
          <w:rFonts w:eastAsia="Times New Roman" w:cstheme="minorHAnsi"/>
          <w:sz w:val="24"/>
          <w:szCs w:val="24"/>
          <w:lang w:eastAsia="cs-CZ"/>
        </w:rPr>
        <w:t xml:space="preserve">. </w:t>
      </w:r>
    </w:p>
    <w:p w14:paraId="0FFB1BF1" w14:textId="77777777" w:rsidR="00EC73FB" w:rsidRPr="00FB398C" w:rsidRDefault="00EC73FB" w:rsidP="00EC73FB">
      <w:pPr>
        <w:jc w:val="both"/>
        <w:rPr>
          <w:rFonts w:eastAsia="Times New Roman" w:cstheme="minorHAnsi"/>
          <w:sz w:val="24"/>
          <w:szCs w:val="24"/>
          <w:lang w:eastAsia="cs-CZ"/>
        </w:rPr>
      </w:pPr>
    </w:p>
    <w:p w14:paraId="28767AD6" w14:textId="032B6AA6" w:rsidR="00DD0104" w:rsidRDefault="00EC73FB" w:rsidP="005A50E8">
      <w:pPr>
        <w:jc w:val="both"/>
        <w:rPr>
          <w:rFonts w:eastAsia="Times New Roman" w:cstheme="minorHAnsi"/>
          <w:sz w:val="24"/>
          <w:szCs w:val="24"/>
          <w:lang w:eastAsia="cs-CZ"/>
        </w:rPr>
      </w:pPr>
      <w:r w:rsidRPr="00EC73FB">
        <w:rPr>
          <w:rFonts w:eastAsia="Times New Roman" w:cstheme="minorHAnsi"/>
          <w:sz w:val="24"/>
          <w:szCs w:val="24"/>
          <w:lang w:eastAsia="cs-CZ"/>
        </w:rPr>
        <w:t xml:space="preserve">Společnost </w:t>
      </w:r>
      <w:r w:rsidRPr="00970090">
        <w:rPr>
          <w:rFonts w:eastAsia="Times New Roman" w:cstheme="minorHAnsi"/>
          <w:b/>
          <w:bCs/>
          <w:sz w:val="24"/>
          <w:szCs w:val="24"/>
          <w:lang w:eastAsia="cs-CZ"/>
        </w:rPr>
        <w:t>Euromedia Group</w:t>
      </w:r>
      <w:r>
        <w:rPr>
          <w:rFonts w:eastAsia="Times New Roman" w:cstheme="minorHAnsi"/>
          <w:sz w:val="24"/>
          <w:szCs w:val="24"/>
          <w:lang w:eastAsia="cs-CZ"/>
        </w:rPr>
        <w:t xml:space="preserve"> </w:t>
      </w:r>
      <w:r w:rsidRPr="00EC73FB">
        <w:rPr>
          <w:rFonts w:eastAsia="Times New Roman" w:cstheme="minorHAnsi"/>
          <w:sz w:val="24"/>
          <w:szCs w:val="24"/>
          <w:lang w:eastAsia="cs-CZ"/>
        </w:rPr>
        <w:t xml:space="preserve">má </w:t>
      </w:r>
      <w:r>
        <w:rPr>
          <w:rFonts w:eastAsia="Times New Roman" w:cstheme="minorHAnsi"/>
          <w:sz w:val="24"/>
          <w:szCs w:val="24"/>
          <w:lang w:eastAsia="cs-CZ"/>
        </w:rPr>
        <w:t>od letoška</w:t>
      </w:r>
      <w:r w:rsidRPr="00EC73FB">
        <w:rPr>
          <w:rFonts w:eastAsia="Times New Roman" w:cstheme="minorHAnsi"/>
          <w:sz w:val="24"/>
          <w:szCs w:val="24"/>
          <w:lang w:eastAsia="cs-CZ"/>
        </w:rPr>
        <w:t xml:space="preserve"> ve Stochově nové distribuční centrum. Jeho součástí je automatické balicí zařízení Cartonwrap od společnosti CMC Packaging. Praktická rychlost zařízení </w:t>
      </w:r>
      <w:r w:rsidR="00126B41">
        <w:rPr>
          <w:rFonts w:eastAsia="Times New Roman" w:cstheme="minorHAnsi"/>
          <w:sz w:val="24"/>
          <w:szCs w:val="24"/>
          <w:lang w:eastAsia="cs-CZ"/>
        </w:rPr>
        <w:t>činí</w:t>
      </w:r>
      <w:r w:rsidRPr="00EC73FB">
        <w:rPr>
          <w:rFonts w:eastAsia="Times New Roman" w:cstheme="minorHAnsi"/>
          <w:sz w:val="24"/>
          <w:szCs w:val="24"/>
          <w:lang w:eastAsia="cs-CZ"/>
        </w:rPr>
        <w:t xml:space="preserve"> 650–750 krabic za hodinu. Předností produkce z balicí linky jsou propracované deformační zóny v rozích a na hranách boxů, což efektivně chrání knihy před poškozením. Sklad má i další lákadla</w:t>
      </w:r>
      <w:r>
        <w:rPr>
          <w:rFonts w:eastAsia="Times New Roman" w:cstheme="minorHAnsi"/>
          <w:sz w:val="24"/>
          <w:szCs w:val="24"/>
          <w:lang w:eastAsia="cs-CZ"/>
        </w:rPr>
        <w:t xml:space="preserve"> – např. </w:t>
      </w:r>
      <w:r w:rsidRPr="00EC73FB">
        <w:rPr>
          <w:rFonts w:eastAsia="Times New Roman" w:cstheme="minorHAnsi"/>
          <w:sz w:val="24"/>
          <w:szCs w:val="24"/>
          <w:lang w:eastAsia="cs-CZ"/>
        </w:rPr>
        <w:t>robotický systém Autostore s 65 000 plastovými přepravkami</w:t>
      </w:r>
      <w:r>
        <w:rPr>
          <w:rFonts w:eastAsia="Times New Roman" w:cstheme="minorHAnsi"/>
          <w:sz w:val="24"/>
          <w:szCs w:val="24"/>
          <w:lang w:eastAsia="cs-CZ"/>
        </w:rPr>
        <w:t xml:space="preserve"> a </w:t>
      </w:r>
      <w:r w:rsidRPr="00EC73FB">
        <w:rPr>
          <w:rFonts w:eastAsia="Times New Roman" w:cstheme="minorHAnsi"/>
          <w:sz w:val="24"/>
          <w:szCs w:val="24"/>
          <w:lang w:eastAsia="cs-CZ"/>
        </w:rPr>
        <w:t>90 robot</w:t>
      </w:r>
      <w:r>
        <w:rPr>
          <w:rFonts w:eastAsia="Times New Roman" w:cstheme="minorHAnsi"/>
          <w:sz w:val="24"/>
          <w:szCs w:val="24"/>
          <w:lang w:eastAsia="cs-CZ"/>
        </w:rPr>
        <w:t>y</w:t>
      </w:r>
      <w:r w:rsidRPr="00EC73FB">
        <w:rPr>
          <w:rFonts w:eastAsia="Times New Roman" w:cstheme="minorHAnsi"/>
          <w:sz w:val="24"/>
          <w:szCs w:val="24"/>
          <w:lang w:eastAsia="cs-CZ"/>
        </w:rPr>
        <w:t>. Část zásob se nachází v mobilních regálech, které obsluhují VNA vozíky. Další zajímavost</w:t>
      </w:r>
      <w:r w:rsidR="00126B41">
        <w:rPr>
          <w:rFonts w:eastAsia="Times New Roman" w:cstheme="minorHAnsi"/>
          <w:sz w:val="24"/>
          <w:szCs w:val="24"/>
          <w:lang w:eastAsia="cs-CZ"/>
        </w:rPr>
        <w:t xml:space="preserve"> představuje</w:t>
      </w:r>
      <w:r w:rsidRPr="00EC73FB">
        <w:rPr>
          <w:rFonts w:eastAsia="Times New Roman" w:cstheme="minorHAnsi"/>
          <w:sz w:val="24"/>
          <w:szCs w:val="24"/>
          <w:lang w:eastAsia="cs-CZ"/>
        </w:rPr>
        <w:t xml:space="preserve"> vychystávání pick-to-light nebo kontrolní systém s automatickým vážením zásilek. Součástí haly je rovněž šest vertikálních skladovacích věží.</w:t>
      </w:r>
      <w:r>
        <w:rPr>
          <w:rFonts w:eastAsia="Times New Roman" w:cstheme="minorHAnsi"/>
          <w:sz w:val="24"/>
          <w:szCs w:val="24"/>
          <w:lang w:eastAsia="cs-CZ"/>
        </w:rPr>
        <w:t xml:space="preserve"> Hosty přivítal a informoval </w:t>
      </w:r>
      <w:hyperlink r:id="rId43" w:history="1">
        <w:r w:rsidRPr="007A1A5D">
          <w:rPr>
            <w:rStyle w:val="Hypertextovodkaz"/>
            <w:rFonts w:eastAsia="Times New Roman" w:cstheme="minorHAnsi"/>
            <w:sz w:val="24"/>
            <w:szCs w:val="24"/>
            <w:lang w:eastAsia="cs-CZ"/>
          </w:rPr>
          <w:t>Kamil Kidoň</w:t>
        </w:r>
      </w:hyperlink>
      <w:r>
        <w:rPr>
          <w:rFonts w:eastAsia="Times New Roman" w:cstheme="minorHAnsi"/>
          <w:sz w:val="24"/>
          <w:szCs w:val="24"/>
          <w:lang w:eastAsia="cs-CZ"/>
        </w:rPr>
        <w:t xml:space="preserve">. </w:t>
      </w:r>
    </w:p>
    <w:p w14:paraId="31F4CC0B" w14:textId="1744904D" w:rsidR="00EC73FB" w:rsidRDefault="00EC73FB" w:rsidP="005A50E8">
      <w:pPr>
        <w:jc w:val="both"/>
        <w:rPr>
          <w:rFonts w:eastAsia="Times New Roman" w:cstheme="minorHAnsi"/>
          <w:sz w:val="24"/>
          <w:szCs w:val="24"/>
          <w:lang w:eastAsia="cs-CZ"/>
        </w:rPr>
      </w:pPr>
    </w:p>
    <w:p w14:paraId="3C608655" w14:textId="2E31F7C9" w:rsidR="00EC73FB" w:rsidRDefault="00BF058A" w:rsidP="00EC73FB">
      <w:pPr>
        <w:jc w:val="both"/>
        <w:rPr>
          <w:rFonts w:eastAsia="Times New Roman" w:cstheme="minorHAnsi"/>
          <w:sz w:val="24"/>
          <w:szCs w:val="24"/>
          <w:lang w:eastAsia="cs-CZ"/>
        </w:rPr>
      </w:pPr>
      <w:r>
        <w:rPr>
          <w:rFonts w:eastAsia="Times New Roman" w:cstheme="minorHAnsi"/>
          <w:sz w:val="24"/>
          <w:szCs w:val="24"/>
          <w:lang w:eastAsia="cs-CZ"/>
        </w:rPr>
        <w:t>Již od roku 1994 se v pražském Hloubětíně nachází h</w:t>
      </w:r>
      <w:r w:rsidR="00EC73FB" w:rsidRPr="00EC73FB">
        <w:rPr>
          <w:rFonts w:eastAsia="Times New Roman" w:cstheme="minorHAnsi"/>
          <w:sz w:val="24"/>
          <w:szCs w:val="24"/>
          <w:lang w:eastAsia="cs-CZ"/>
        </w:rPr>
        <w:t xml:space="preserve">lavní závod, který vyrábí </w:t>
      </w:r>
      <w:r w:rsidR="00EC73FB" w:rsidRPr="00970090">
        <w:rPr>
          <w:rFonts w:eastAsia="Times New Roman" w:cstheme="minorHAnsi"/>
          <w:b/>
          <w:bCs/>
          <w:sz w:val="24"/>
          <w:szCs w:val="24"/>
          <w:lang w:eastAsia="cs-CZ"/>
        </w:rPr>
        <w:t>Pepsi</w:t>
      </w:r>
      <w:r w:rsidR="00EC73FB" w:rsidRPr="00EC73FB">
        <w:rPr>
          <w:rFonts w:eastAsia="Times New Roman" w:cstheme="minorHAnsi"/>
          <w:sz w:val="24"/>
          <w:szCs w:val="24"/>
          <w:lang w:eastAsia="cs-CZ"/>
        </w:rPr>
        <w:t xml:space="preserve"> a další nápoje z portfolia PepsiCo. </w:t>
      </w:r>
      <w:r>
        <w:rPr>
          <w:rFonts w:eastAsia="Times New Roman" w:cstheme="minorHAnsi"/>
          <w:sz w:val="24"/>
          <w:szCs w:val="24"/>
          <w:lang w:eastAsia="cs-CZ"/>
        </w:rPr>
        <w:t xml:space="preserve">Provoz vyrábí </w:t>
      </w:r>
      <w:r w:rsidR="00EC73FB" w:rsidRPr="00EC73FB">
        <w:rPr>
          <w:rFonts w:eastAsia="Times New Roman" w:cstheme="minorHAnsi"/>
          <w:sz w:val="24"/>
          <w:szCs w:val="24"/>
          <w:lang w:eastAsia="cs-CZ"/>
        </w:rPr>
        <w:t xml:space="preserve">nápoje nejen pro český trh, ale také pro </w:t>
      </w:r>
      <w:r>
        <w:rPr>
          <w:rFonts w:eastAsia="Times New Roman" w:cstheme="minorHAnsi"/>
          <w:sz w:val="24"/>
          <w:szCs w:val="24"/>
          <w:lang w:eastAsia="cs-CZ"/>
        </w:rPr>
        <w:t>spotřebitele</w:t>
      </w:r>
      <w:r w:rsidR="00EC73FB" w:rsidRPr="00EC73FB">
        <w:rPr>
          <w:rFonts w:eastAsia="Times New Roman" w:cstheme="minorHAnsi"/>
          <w:sz w:val="24"/>
          <w:szCs w:val="24"/>
          <w:lang w:eastAsia="cs-CZ"/>
        </w:rPr>
        <w:t xml:space="preserve"> na Slovensku a v Maďarsku. Zahrnuje </w:t>
      </w:r>
      <w:r w:rsidR="00126B41">
        <w:rPr>
          <w:rFonts w:eastAsia="Times New Roman" w:cstheme="minorHAnsi"/>
          <w:sz w:val="24"/>
          <w:szCs w:val="24"/>
          <w:lang w:eastAsia="cs-CZ"/>
        </w:rPr>
        <w:t xml:space="preserve">i </w:t>
      </w:r>
      <w:r w:rsidR="00EC73FB" w:rsidRPr="00EC73FB">
        <w:rPr>
          <w:rFonts w:eastAsia="Times New Roman" w:cstheme="minorHAnsi"/>
          <w:sz w:val="24"/>
          <w:szCs w:val="24"/>
          <w:lang w:eastAsia="cs-CZ"/>
        </w:rPr>
        <w:t>stáčírnu, laboratoř a sklad.</w:t>
      </w:r>
      <w:r>
        <w:rPr>
          <w:rFonts w:eastAsia="Times New Roman" w:cstheme="minorHAnsi"/>
          <w:sz w:val="24"/>
          <w:szCs w:val="24"/>
          <w:lang w:eastAsia="cs-CZ"/>
        </w:rPr>
        <w:t xml:space="preserve"> </w:t>
      </w:r>
      <w:r w:rsidR="00EC73FB" w:rsidRPr="00EC73FB">
        <w:rPr>
          <w:rFonts w:eastAsia="Times New Roman" w:cstheme="minorHAnsi"/>
          <w:sz w:val="24"/>
          <w:szCs w:val="24"/>
          <w:lang w:eastAsia="cs-CZ"/>
        </w:rPr>
        <w:t xml:space="preserve">Účastníci exkurze </w:t>
      </w:r>
      <w:r>
        <w:rPr>
          <w:rFonts w:eastAsia="Times New Roman" w:cstheme="minorHAnsi"/>
          <w:sz w:val="24"/>
          <w:szCs w:val="24"/>
          <w:lang w:eastAsia="cs-CZ"/>
        </w:rPr>
        <w:t xml:space="preserve">si prohlédli </w:t>
      </w:r>
      <w:r w:rsidR="00EC73FB" w:rsidRPr="00EC73FB">
        <w:rPr>
          <w:rFonts w:eastAsia="Times New Roman" w:cstheme="minorHAnsi"/>
          <w:sz w:val="24"/>
          <w:szCs w:val="24"/>
          <w:lang w:eastAsia="cs-CZ"/>
        </w:rPr>
        <w:t xml:space="preserve">proces výroby, plnění, skupinového balení a skladování. Balení probíhá na šesti různých strojích od různých značek. Pepsi se standardně plní do lahví vyfukovaných z preforem vyrobených z </w:t>
      </w:r>
      <w:r w:rsidR="00126B41">
        <w:rPr>
          <w:rFonts w:eastAsia="Times New Roman" w:cstheme="minorHAnsi"/>
          <w:sz w:val="24"/>
          <w:szCs w:val="24"/>
          <w:lang w:eastAsia="cs-CZ"/>
        </w:rPr>
        <w:t>panenského</w:t>
      </w:r>
      <w:r w:rsidR="00EC73FB" w:rsidRPr="00EC73FB">
        <w:rPr>
          <w:rFonts w:eastAsia="Times New Roman" w:cstheme="minorHAnsi"/>
          <w:sz w:val="24"/>
          <w:szCs w:val="24"/>
          <w:lang w:eastAsia="cs-CZ"/>
        </w:rPr>
        <w:t xml:space="preserve"> PET, přičemž v souladu s novou legislativou se přechází na rPET. </w:t>
      </w:r>
    </w:p>
    <w:p w14:paraId="356891AA" w14:textId="4366E0FB" w:rsidR="006C04C6" w:rsidRPr="00B63CC2" w:rsidRDefault="006C04C6" w:rsidP="005A50E8">
      <w:pPr>
        <w:jc w:val="both"/>
        <w:rPr>
          <w:rFonts w:eastAsia="Times New Roman" w:cstheme="minorHAnsi"/>
          <w:b/>
          <w:bCs/>
          <w:sz w:val="24"/>
          <w:szCs w:val="24"/>
          <w:highlight w:val="yellow"/>
          <w:lang w:eastAsia="cs-CZ"/>
        </w:rPr>
      </w:pPr>
    </w:p>
    <w:p w14:paraId="25FD492E" w14:textId="762C2878" w:rsidR="003927EE" w:rsidRDefault="003927EE" w:rsidP="005A50E8">
      <w:pPr>
        <w:jc w:val="both"/>
        <w:rPr>
          <w:rFonts w:cstheme="minorHAnsi"/>
          <w:b/>
          <w:bCs/>
          <w:sz w:val="24"/>
          <w:szCs w:val="24"/>
        </w:rPr>
      </w:pPr>
      <w:r>
        <w:rPr>
          <w:rFonts w:cstheme="minorHAnsi"/>
          <w:b/>
          <w:bCs/>
          <w:sz w:val="24"/>
          <w:szCs w:val="24"/>
        </w:rPr>
        <w:t>C</w:t>
      </w:r>
      <w:r w:rsidRPr="003927EE">
        <w:rPr>
          <w:rFonts w:cstheme="minorHAnsi"/>
          <w:b/>
          <w:bCs/>
          <w:sz w:val="24"/>
          <w:szCs w:val="24"/>
        </w:rPr>
        <w:t>eloroční víceformátový projekt</w:t>
      </w:r>
    </w:p>
    <w:p w14:paraId="6B4052AA" w14:textId="47F53689" w:rsidR="00492CD8" w:rsidRDefault="00BF058A" w:rsidP="005A50E8">
      <w:pPr>
        <w:jc w:val="both"/>
        <w:rPr>
          <w:rFonts w:eastAsia="Times New Roman" w:cstheme="minorHAnsi"/>
          <w:sz w:val="24"/>
          <w:szCs w:val="24"/>
          <w:lang w:eastAsia="cs-CZ"/>
        </w:rPr>
      </w:pPr>
      <w:r>
        <w:rPr>
          <w:rFonts w:eastAsia="Times New Roman" w:cstheme="minorHAnsi"/>
          <w:sz w:val="24"/>
          <w:szCs w:val="24"/>
          <w:lang w:eastAsia="cs-CZ"/>
        </w:rPr>
        <w:t xml:space="preserve">Dvoudenní kongres bude mít ještě svou odezvu na mediálním trhu. Redakce časopisu Svět balení připravuje rozsáhlou 28stránkovou přílohu, která přiblíží jednotlivá vystoupení </w:t>
      </w:r>
      <w:r w:rsidR="00126B41">
        <w:rPr>
          <w:rFonts w:eastAsia="Times New Roman" w:cstheme="minorHAnsi"/>
          <w:sz w:val="24"/>
          <w:szCs w:val="24"/>
          <w:lang w:eastAsia="cs-CZ"/>
        </w:rPr>
        <w:t>a</w:t>
      </w:r>
      <w:r>
        <w:rPr>
          <w:rFonts w:eastAsia="Times New Roman" w:cstheme="minorHAnsi"/>
          <w:sz w:val="24"/>
          <w:szCs w:val="24"/>
          <w:lang w:eastAsia="cs-CZ"/>
        </w:rPr>
        <w:t xml:space="preserve"> celkovou atmosféru odborné akce. Příloha bude k dispozici na webu </w:t>
      </w:r>
      <w:hyperlink r:id="rId44" w:history="1">
        <w:r w:rsidR="00970090" w:rsidRPr="006E7D40">
          <w:rPr>
            <w:rStyle w:val="Hypertextovodkaz"/>
            <w:rFonts w:eastAsia="Times New Roman" w:cstheme="minorHAnsi"/>
            <w:sz w:val="24"/>
            <w:szCs w:val="24"/>
            <w:lang w:eastAsia="cs-CZ"/>
          </w:rPr>
          <w:t>www.obalko.cz</w:t>
        </w:r>
      </w:hyperlink>
      <w:r w:rsidR="00970090">
        <w:rPr>
          <w:rFonts w:eastAsia="Times New Roman" w:cstheme="minorHAnsi"/>
          <w:sz w:val="24"/>
          <w:szCs w:val="24"/>
          <w:lang w:eastAsia="cs-CZ"/>
        </w:rPr>
        <w:t xml:space="preserve"> </w:t>
      </w:r>
      <w:r>
        <w:rPr>
          <w:rFonts w:eastAsia="Times New Roman" w:cstheme="minorHAnsi"/>
          <w:sz w:val="24"/>
          <w:szCs w:val="24"/>
          <w:lang w:eastAsia="cs-CZ"/>
        </w:rPr>
        <w:t xml:space="preserve">a také jako součást </w:t>
      </w:r>
      <w:r w:rsidR="00492CD8">
        <w:rPr>
          <w:rFonts w:eastAsia="Times New Roman" w:cstheme="minorHAnsi"/>
          <w:sz w:val="24"/>
          <w:szCs w:val="24"/>
          <w:lang w:eastAsia="cs-CZ"/>
        </w:rPr>
        <w:t xml:space="preserve">distribuce </w:t>
      </w:r>
      <w:r w:rsidR="00E65486">
        <w:rPr>
          <w:rFonts w:eastAsia="Times New Roman" w:cstheme="minorHAnsi"/>
          <w:sz w:val="24"/>
          <w:szCs w:val="24"/>
          <w:lang w:eastAsia="cs-CZ"/>
        </w:rPr>
        <w:t xml:space="preserve">časopisu </w:t>
      </w:r>
      <w:hyperlink r:id="rId45" w:history="1">
        <w:r w:rsidR="00492CD8" w:rsidRPr="00B33220">
          <w:rPr>
            <w:rStyle w:val="Hypertextovodkaz"/>
            <w:rFonts w:eastAsia="Times New Roman" w:cstheme="minorHAnsi"/>
            <w:sz w:val="24"/>
            <w:szCs w:val="24"/>
            <w:lang w:eastAsia="cs-CZ"/>
          </w:rPr>
          <w:t>Svět balení</w:t>
        </w:r>
      </w:hyperlink>
      <w:r w:rsidR="00492CD8">
        <w:rPr>
          <w:rFonts w:eastAsia="Times New Roman" w:cstheme="minorHAnsi"/>
          <w:sz w:val="24"/>
          <w:szCs w:val="24"/>
          <w:lang w:eastAsia="cs-CZ"/>
        </w:rPr>
        <w:t xml:space="preserve"> č. 125/2024, který vychází v auditovaném nákladu 5000 výtisků. Upozornění na přílohu </w:t>
      </w:r>
      <w:r w:rsidR="00492CD8" w:rsidRPr="00E6127A">
        <w:rPr>
          <w:rFonts w:eastAsia="Times New Roman" w:cstheme="minorHAnsi"/>
          <w:sz w:val="24"/>
          <w:szCs w:val="24"/>
          <w:lang w:eastAsia="cs-CZ"/>
        </w:rPr>
        <w:t xml:space="preserve">bude i v kongresovém newsletteru, k němuž se lze </w:t>
      </w:r>
      <w:r w:rsidR="00492CD8" w:rsidRPr="00E6127A">
        <w:rPr>
          <w:rFonts w:eastAsia="Times New Roman" w:cstheme="minorHAnsi"/>
          <w:sz w:val="24"/>
          <w:szCs w:val="24"/>
          <w:lang w:eastAsia="cs-CZ"/>
        </w:rPr>
        <w:lastRenderedPageBreak/>
        <w:t xml:space="preserve">přihlásit na tomto odkazu: </w:t>
      </w:r>
      <w:hyperlink r:id="rId46" w:history="1">
        <w:r w:rsidR="00293069" w:rsidRPr="006E7D40">
          <w:rPr>
            <w:rStyle w:val="Hypertextovodkaz"/>
            <w:sz w:val="24"/>
            <w:szCs w:val="24"/>
          </w:rPr>
          <w:t>https://obalko.cz/registrace-k-odberu-newsletteru/</w:t>
        </w:r>
      </w:hyperlink>
      <w:r w:rsidR="00492CD8" w:rsidRPr="00E6127A">
        <w:rPr>
          <w:rFonts w:eastAsia="Times New Roman" w:cstheme="minorHAnsi"/>
          <w:sz w:val="24"/>
          <w:szCs w:val="24"/>
          <w:lang w:eastAsia="cs-CZ"/>
        </w:rPr>
        <w:t>.</w:t>
      </w:r>
      <w:r w:rsidR="00CB19B3">
        <w:rPr>
          <w:rFonts w:eastAsia="Times New Roman" w:cstheme="minorHAnsi"/>
          <w:sz w:val="24"/>
          <w:szCs w:val="24"/>
          <w:lang w:eastAsia="cs-CZ"/>
        </w:rPr>
        <w:t xml:space="preserve"> </w:t>
      </w:r>
      <w:r w:rsidR="00CB19B3" w:rsidRPr="00CB19B3">
        <w:rPr>
          <w:rFonts w:eastAsia="Times New Roman" w:cstheme="minorHAnsi"/>
          <w:sz w:val="24"/>
          <w:szCs w:val="24"/>
          <w:lang w:eastAsia="cs-CZ"/>
        </w:rPr>
        <w:t>V neposlední řadě jsou videozáznamy všech prezentací a diskusí z kongresu Obalko 12 k dispozici na YouTube kanálu skupiny Atoz Packaging:</w:t>
      </w:r>
      <w:r w:rsidR="00CB19B3">
        <w:rPr>
          <w:rFonts w:eastAsia="Times New Roman" w:cstheme="minorHAnsi"/>
          <w:sz w:val="24"/>
          <w:szCs w:val="24"/>
          <w:lang w:eastAsia="cs-CZ"/>
        </w:rPr>
        <w:t xml:space="preserve"> </w:t>
      </w:r>
      <w:hyperlink r:id="rId47" w:history="1">
        <w:r w:rsidR="00FC338E" w:rsidRPr="006E7D40">
          <w:rPr>
            <w:rStyle w:val="Hypertextovodkaz"/>
            <w:rFonts w:eastAsia="Times New Roman" w:cstheme="minorHAnsi"/>
            <w:sz w:val="24"/>
            <w:szCs w:val="24"/>
            <w:lang w:eastAsia="cs-CZ"/>
          </w:rPr>
          <w:t>https://www.youtube.com/@atozpackaging</w:t>
        </w:r>
      </w:hyperlink>
      <w:r w:rsidR="00484EDA">
        <w:rPr>
          <w:rFonts w:eastAsia="Times New Roman" w:cstheme="minorHAnsi"/>
          <w:sz w:val="24"/>
          <w:szCs w:val="24"/>
          <w:lang w:eastAsia="cs-CZ"/>
        </w:rPr>
        <w:t>.</w:t>
      </w:r>
    </w:p>
    <w:p w14:paraId="3C749C54" w14:textId="77777777" w:rsidR="00484EDA" w:rsidRDefault="00484EDA" w:rsidP="005A50E8">
      <w:pPr>
        <w:jc w:val="both"/>
        <w:rPr>
          <w:rFonts w:eastAsia="Times New Roman" w:cstheme="minorHAnsi"/>
          <w:sz w:val="24"/>
          <w:szCs w:val="24"/>
          <w:lang w:eastAsia="cs-CZ"/>
        </w:rPr>
      </w:pPr>
    </w:p>
    <w:p w14:paraId="2B7C2EB3" w14:textId="3F3C773A" w:rsidR="00484EDA" w:rsidRDefault="00484EDA" w:rsidP="005A50E8">
      <w:pPr>
        <w:jc w:val="both"/>
        <w:rPr>
          <w:rFonts w:eastAsia="Times New Roman" w:cstheme="minorHAnsi"/>
          <w:sz w:val="24"/>
          <w:szCs w:val="24"/>
          <w:lang w:eastAsia="cs-CZ"/>
        </w:rPr>
      </w:pPr>
      <w:r w:rsidRPr="00484EDA">
        <w:rPr>
          <w:rFonts w:eastAsia="Times New Roman" w:cstheme="minorHAnsi"/>
          <w:i/>
          <w:iCs/>
          <w:sz w:val="24"/>
          <w:szCs w:val="24"/>
          <w:lang w:eastAsia="cs-CZ"/>
        </w:rPr>
        <w:t>„Přestože se kongresu zúčastnilo téměř 500 odborníků na obaly, víme, že se nemohli zúčastnit všichni a že ti, kteří tam byli, nebyli v konferenčním sále na všech prezentacích a disku</w:t>
      </w:r>
      <w:r>
        <w:rPr>
          <w:rFonts w:eastAsia="Times New Roman" w:cstheme="minorHAnsi"/>
          <w:i/>
          <w:iCs/>
          <w:sz w:val="24"/>
          <w:szCs w:val="24"/>
          <w:lang w:eastAsia="cs-CZ"/>
        </w:rPr>
        <w:t>s</w:t>
      </w:r>
      <w:r w:rsidRPr="00484EDA">
        <w:rPr>
          <w:rFonts w:eastAsia="Times New Roman" w:cstheme="minorHAnsi"/>
          <w:i/>
          <w:iCs/>
          <w:sz w:val="24"/>
          <w:szCs w:val="24"/>
          <w:lang w:eastAsia="cs-CZ"/>
        </w:rPr>
        <w:t>ích. Z</w:t>
      </w:r>
      <w:r>
        <w:rPr>
          <w:rFonts w:eastAsia="Times New Roman" w:cstheme="minorHAnsi"/>
          <w:i/>
          <w:iCs/>
          <w:sz w:val="24"/>
          <w:szCs w:val="24"/>
          <w:lang w:eastAsia="cs-CZ"/>
        </w:rPr>
        <w:t> </w:t>
      </w:r>
      <w:r w:rsidRPr="00484EDA">
        <w:rPr>
          <w:rFonts w:eastAsia="Times New Roman" w:cstheme="minorHAnsi"/>
          <w:i/>
          <w:iCs/>
          <w:sz w:val="24"/>
          <w:szCs w:val="24"/>
          <w:lang w:eastAsia="cs-CZ"/>
        </w:rPr>
        <w:t>toho důvodu jsme z Obalka udělali vícekanálový celoroční projekt, aby se informace a inspirace z kongresu dostalo k co největšímu počtu obalových profesionálů,“</w:t>
      </w:r>
      <w:r>
        <w:rPr>
          <w:rFonts w:eastAsia="Times New Roman" w:cstheme="minorHAnsi"/>
          <w:sz w:val="24"/>
          <w:szCs w:val="24"/>
          <w:lang w:eastAsia="cs-CZ"/>
        </w:rPr>
        <w:t xml:space="preserve"> </w:t>
      </w:r>
      <w:r w:rsidR="00391523">
        <w:rPr>
          <w:rFonts w:eastAsia="Times New Roman" w:cstheme="minorHAnsi"/>
          <w:sz w:val="24"/>
          <w:szCs w:val="24"/>
          <w:lang w:eastAsia="cs-CZ"/>
        </w:rPr>
        <w:t>dodává</w:t>
      </w:r>
      <w:r>
        <w:rPr>
          <w:rFonts w:eastAsia="Times New Roman" w:cstheme="minorHAnsi"/>
          <w:sz w:val="24"/>
          <w:szCs w:val="24"/>
          <w:lang w:eastAsia="cs-CZ"/>
        </w:rPr>
        <w:t xml:space="preserve"> Jeffrey Osterroth.</w:t>
      </w:r>
    </w:p>
    <w:p w14:paraId="0BBF220D" w14:textId="77777777" w:rsidR="00492CD8" w:rsidRPr="00E6127A" w:rsidRDefault="00492CD8" w:rsidP="005A50E8">
      <w:pPr>
        <w:jc w:val="both"/>
        <w:rPr>
          <w:rFonts w:eastAsia="Times New Roman" w:cstheme="minorHAnsi"/>
          <w:sz w:val="24"/>
          <w:szCs w:val="24"/>
          <w:lang w:eastAsia="cs-CZ"/>
        </w:rPr>
      </w:pPr>
    </w:p>
    <w:p w14:paraId="5B202987" w14:textId="77777777" w:rsidR="004F039E" w:rsidRDefault="00492CD8" w:rsidP="005A50E8">
      <w:pPr>
        <w:jc w:val="both"/>
        <w:rPr>
          <w:rFonts w:eastAsia="Times New Roman" w:cstheme="minorHAnsi"/>
          <w:sz w:val="24"/>
          <w:szCs w:val="24"/>
          <w:lang w:eastAsia="cs-CZ"/>
        </w:rPr>
      </w:pPr>
      <w:r w:rsidRPr="00E6127A">
        <w:rPr>
          <w:rFonts w:eastAsia="Times New Roman" w:cstheme="minorHAnsi"/>
          <w:sz w:val="24"/>
          <w:szCs w:val="24"/>
          <w:lang w:eastAsia="cs-CZ"/>
        </w:rPr>
        <w:t xml:space="preserve">Příští obalový kongres Obalko se uskuteční </w:t>
      </w:r>
      <w:r w:rsidR="00761531" w:rsidRPr="00E6127A">
        <w:rPr>
          <w:rFonts w:cstheme="minorHAnsi"/>
          <w:b/>
          <w:bCs/>
          <w:sz w:val="24"/>
          <w:szCs w:val="24"/>
        </w:rPr>
        <w:t>16.–17. října 2025</w:t>
      </w:r>
      <w:r w:rsidR="00126B41" w:rsidRPr="00E6127A">
        <w:rPr>
          <w:rFonts w:eastAsia="Times New Roman" w:cstheme="minorHAnsi"/>
          <w:b/>
          <w:bCs/>
          <w:sz w:val="24"/>
          <w:szCs w:val="24"/>
          <w:lang w:eastAsia="cs-CZ"/>
        </w:rPr>
        <w:t>.</w:t>
      </w:r>
      <w:r w:rsidRPr="00E6127A">
        <w:rPr>
          <w:rFonts w:eastAsia="Times New Roman" w:cstheme="minorHAnsi"/>
          <w:sz w:val="24"/>
          <w:szCs w:val="24"/>
          <w:lang w:eastAsia="cs-CZ"/>
        </w:rPr>
        <w:t xml:space="preserve"> </w:t>
      </w:r>
      <w:r w:rsidR="00401D73" w:rsidRPr="00401D73">
        <w:rPr>
          <w:rFonts w:eastAsia="Times New Roman" w:cstheme="minorHAnsi"/>
          <w:sz w:val="24"/>
          <w:szCs w:val="24"/>
          <w:lang w:eastAsia="cs-CZ"/>
        </w:rPr>
        <w:t>Zájemci o účast si již mohou termín uložit do kalendáře s touto pozvánkou:</w:t>
      </w:r>
      <w:r w:rsidR="00401D73">
        <w:rPr>
          <w:rFonts w:eastAsia="Times New Roman" w:cstheme="minorHAnsi"/>
          <w:sz w:val="24"/>
          <w:szCs w:val="24"/>
          <w:lang w:eastAsia="cs-CZ"/>
        </w:rPr>
        <w:t xml:space="preserve"> </w:t>
      </w:r>
    </w:p>
    <w:p w14:paraId="663C2641" w14:textId="60A8EB4F" w:rsidR="004F039E" w:rsidRDefault="00BD5FD2" w:rsidP="005A50E8">
      <w:pPr>
        <w:jc w:val="both"/>
        <w:rPr>
          <w:rFonts w:eastAsia="Times New Roman" w:cstheme="minorHAnsi"/>
          <w:sz w:val="24"/>
          <w:szCs w:val="24"/>
          <w:lang w:eastAsia="cs-CZ"/>
        </w:rPr>
      </w:pPr>
      <w:hyperlink r:id="rId48" w:history="1">
        <w:r w:rsidRPr="006E7D40">
          <w:rPr>
            <w:rStyle w:val="Hypertextovodkaz"/>
            <w:rFonts w:eastAsia="Times New Roman" w:cstheme="minorHAnsi"/>
            <w:sz w:val="24"/>
            <w:szCs w:val="24"/>
            <w:lang w:eastAsia="cs-CZ"/>
          </w:rPr>
          <w:t>https://obalko.cz/wp-content/uploads/2024/10/Kongres-OBALKO-13.ics</w:t>
        </w:r>
      </w:hyperlink>
    </w:p>
    <w:p w14:paraId="74654117" w14:textId="77777777" w:rsidR="00D80C65" w:rsidRPr="00FB398C" w:rsidRDefault="00D80C65" w:rsidP="005A50E8">
      <w:pPr>
        <w:jc w:val="both"/>
        <w:rPr>
          <w:rFonts w:cstheme="minorHAnsi"/>
          <w:b/>
          <w:bCs/>
          <w:sz w:val="24"/>
          <w:szCs w:val="24"/>
        </w:rPr>
      </w:pPr>
    </w:p>
    <w:p w14:paraId="7EFE7C6E" w14:textId="1834DCC2" w:rsidR="00CE079B" w:rsidRPr="00FB398C" w:rsidRDefault="00CA5832" w:rsidP="005A50E8">
      <w:pPr>
        <w:jc w:val="both"/>
        <w:rPr>
          <w:rFonts w:cstheme="minorHAnsi"/>
          <w:sz w:val="24"/>
          <w:szCs w:val="24"/>
        </w:rPr>
      </w:pPr>
      <w:r w:rsidRPr="00FB398C">
        <w:rPr>
          <w:rFonts w:cstheme="minorHAnsi"/>
          <w:b/>
          <w:bCs/>
          <w:sz w:val="24"/>
          <w:szCs w:val="24"/>
        </w:rPr>
        <w:t>Novinky</w:t>
      </w:r>
      <w:r w:rsidR="000D011B" w:rsidRPr="00FB398C">
        <w:rPr>
          <w:rFonts w:cstheme="minorHAnsi"/>
          <w:b/>
          <w:bCs/>
          <w:sz w:val="24"/>
          <w:szCs w:val="24"/>
        </w:rPr>
        <w:t xml:space="preserve"> </w:t>
      </w:r>
      <w:r w:rsidRPr="00FB398C">
        <w:rPr>
          <w:rFonts w:cstheme="minorHAnsi"/>
          <w:b/>
          <w:bCs/>
          <w:sz w:val="24"/>
          <w:szCs w:val="24"/>
        </w:rPr>
        <w:t>na</w:t>
      </w:r>
      <w:r w:rsidR="000D011B" w:rsidRPr="00FB398C">
        <w:rPr>
          <w:rFonts w:cstheme="minorHAnsi"/>
          <w:b/>
          <w:bCs/>
          <w:sz w:val="24"/>
          <w:szCs w:val="24"/>
        </w:rPr>
        <w:t xml:space="preserve"> </w:t>
      </w:r>
      <w:r w:rsidRPr="00FB398C">
        <w:rPr>
          <w:rFonts w:cstheme="minorHAnsi"/>
          <w:b/>
          <w:bCs/>
          <w:sz w:val="24"/>
          <w:szCs w:val="24"/>
        </w:rPr>
        <w:t>sociálních</w:t>
      </w:r>
      <w:r w:rsidR="000D011B" w:rsidRPr="00FB398C">
        <w:rPr>
          <w:rFonts w:cstheme="minorHAnsi"/>
          <w:b/>
          <w:bCs/>
          <w:sz w:val="24"/>
          <w:szCs w:val="24"/>
        </w:rPr>
        <w:t xml:space="preserve"> </w:t>
      </w:r>
      <w:r w:rsidRPr="00FB398C">
        <w:rPr>
          <w:rFonts w:cstheme="minorHAnsi"/>
          <w:b/>
          <w:bCs/>
          <w:sz w:val="24"/>
          <w:szCs w:val="24"/>
        </w:rPr>
        <w:t>sítích:</w:t>
      </w:r>
    </w:p>
    <w:p w14:paraId="03F88F23" w14:textId="58310341" w:rsidR="00CE079B" w:rsidRPr="00FB398C" w:rsidRDefault="00CA5832" w:rsidP="005A50E8">
      <w:pPr>
        <w:jc w:val="both"/>
        <w:rPr>
          <w:rFonts w:cstheme="minorHAnsi"/>
          <w:b/>
          <w:bCs/>
          <w:sz w:val="24"/>
          <w:szCs w:val="24"/>
        </w:rPr>
      </w:pPr>
      <w:r w:rsidRPr="00FB398C">
        <w:rPr>
          <w:rFonts w:cstheme="minorHAnsi"/>
          <w:sz w:val="24"/>
          <w:szCs w:val="24"/>
        </w:rPr>
        <w:t>LinkedIn:</w:t>
      </w:r>
      <w:r w:rsidR="000D011B" w:rsidRPr="00FB398C">
        <w:rPr>
          <w:rFonts w:cstheme="minorHAnsi"/>
          <w:sz w:val="24"/>
          <w:szCs w:val="24"/>
        </w:rPr>
        <w:t xml:space="preserve"> </w:t>
      </w:r>
      <w:r w:rsidRPr="00FB398C">
        <w:rPr>
          <w:rFonts w:cstheme="minorHAnsi"/>
          <w:sz w:val="24"/>
          <w:szCs w:val="24"/>
        </w:rPr>
        <w:t>svetbaleni</w:t>
      </w:r>
    </w:p>
    <w:p w14:paraId="7197D8E6" w14:textId="7BD3573E" w:rsidR="00CE079B" w:rsidRPr="00FB398C" w:rsidRDefault="00CA5832" w:rsidP="005A50E8">
      <w:pPr>
        <w:jc w:val="both"/>
        <w:rPr>
          <w:rFonts w:cstheme="minorHAnsi"/>
          <w:sz w:val="24"/>
          <w:szCs w:val="24"/>
        </w:rPr>
      </w:pPr>
      <w:r w:rsidRPr="00FB398C">
        <w:rPr>
          <w:rFonts w:cstheme="minorHAnsi"/>
          <w:sz w:val="24"/>
          <w:szCs w:val="24"/>
        </w:rPr>
        <w:t>Facebook:</w:t>
      </w:r>
      <w:r w:rsidR="000D011B" w:rsidRPr="00FB398C">
        <w:rPr>
          <w:rFonts w:cstheme="minorHAnsi"/>
          <w:sz w:val="24"/>
          <w:szCs w:val="24"/>
        </w:rPr>
        <w:t xml:space="preserve"> </w:t>
      </w:r>
      <w:r w:rsidRPr="00FB398C">
        <w:rPr>
          <w:rFonts w:cstheme="minorHAnsi"/>
          <w:sz w:val="24"/>
          <w:szCs w:val="24"/>
        </w:rPr>
        <w:t>svetbaleni.cz</w:t>
      </w:r>
    </w:p>
    <w:p w14:paraId="6968EFAE" w14:textId="77777777" w:rsidR="00CE079B" w:rsidRPr="00FB398C" w:rsidRDefault="00CE079B" w:rsidP="005A50E8">
      <w:pPr>
        <w:jc w:val="both"/>
        <w:rPr>
          <w:rFonts w:cstheme="minorHAnsi"/>
          <w:b/>
          <w:bCs/>
          <w:sz w:val="24"/>
          <w:szCs w:val="24"/>
        </w:rPr>
      </w:pPr>
    </w:p>
    <w:p w14:paraId="79BFD76D" w14:textId="715670C6" w:rsidR="00CE079B" w:rsidRPr="00FB398C" w:rsidRDefault="00CA5832" w:rsidP="005A50E8">
      <w:pPr>
        <w:jc w:val="both"/>
        <w:rPr>
          <w:rFonts w:cstheme="minorHAnsi"/>
          <w:sz w:val="24"/>
          <w:szCs w:val="24"/>
        </w:rPr>
      </w:pPr>
      <w:r w:rsidRPr="00FB398C">
        <w:rPr>
          <w:rFonts w:cstheme="minorHAnsi"/>
          <w:b/>
          <w:bCs/>
          <w:sz w:val="24"/>
          <w:szCs w:val="24"/>
        </w:rPr>
        <w:t>Kontakt</w:t>
      </w:r>
      <w:r w:rsidR="000D011B" w:rsidRPr="00FB398C">
        <w:rPr>
          <w:rFonts w:cstheme="minorHAnsi"/>
          <w:b/>
          <w:bCs/>
          <w:sz w:val="24"/>
          <w:szCs w:val="24"/>
        </w:rPr>
        <w:t xml:space="preserve"> </w:t>
      </w:r>
      <w:r w:rsidRPr="00FB398C">
        <w:rPr>
          <w:rFonts w:cstheme="minorHAnsi"/>
          <w:b/>
          <w:bCs/>
          <w:sz w:val="24"/>
          <w:szCs w:val="24"/>
        </w:rPr>
        <w:t>pro</w:t>
      </w:r>
      <w:r w:rsidR="000D011B" w:rsidRPr="00FB398C">
        <w:rPr>
          <w:rFonts w:cstheme="minorHAnsi"/>
          <w:b/>
          <w:bCs/>
          <w:sz w:val="24"/>
          <w:szCs w:val="24"/>
        </w:rPr>
        <w:t xml:space="preserve"> </w:t>
      </w:r>
      <w:r w:rsidRPr="00FB398C">
        <w:rPr>
          <w:rFonts w:cstheme="minorHAnsi"/>
          <w:b/>
          <w:bCs/>
          <w:sz w:val="24"/>
          <w:szCs w:val="24"/>
        </w:rPr>
        <w:t>média:</w:t>
      </w:r>
    </w:p>
    <w:p w14:paraId="4FB85C0B" w14:textId="2D26D069" w:rsidR="00CE079B" w:rsidRPr="00FB398C" w:rsidRDefault="00CA5832" w:rsidP="005A50E8">
      <w:pPr>
        <w:jc w:val="both"/>
        <w:rPr>
          <w:rFonts w:cstheme="minorHAnsi"/>
          <w:sz w:val="24"/>
          <w:szCs w:val="24"/>
        </w:rPr>
      </w:pPr>
      <w:r w:rsidRPr="00FB398C">
        <w:rPr>
          <w:rFonts w:cstheme="minorHAnsi"/>
          <w:sz w:val="24"/>
          <w:szCs w:val="24"/>
        </w:rPr>
        <w:t>ATOZ</w:t>
      </w:r>
      <w:r w:rsidR="000D011B" w:rsidRPr="00FB398C">
        <w:rPr>
          <w:rFonts w:cstheme="minorHAnsi"/>
          <w:sz w:val="24"/>
          <w:szCs w:val="24"/>
        </w:rPr>
        <w:t xml:space="preserve"> </w:t>
      </w:r>
      <w:r w:rsidRPr="00FB398C">
        <w:rPr>
          <w:rFonts w:cstheme="minorHAnsi"/>
          <w:sz w:val="24"/>
          <w:szCs w:val="24"/>
        </w:rPr>
        <w:t>Packaging</w:t>
      </w:r>
    </w:p>
    <w:p w14:paraId="6EAFFE1D" w14:textId="7A88CB13" w:rsidR="00CE079B" w:rsidRPr="00FB398C" w:rsidRDefault="00CA5832" w:rsidP="005A50E8">
      <w:pPr>
        <w:jc w:val="both"/>
        <w:rPr>
          <w:rFonts w:cstheme="minorHAnsi"/>
          <w:sz w:val="24"/>
          <w:szCs w:val="24"/>
        </w:rPr>
      </w:pPr>
      <w:r w:rsidRPr="00FB398C">
        <w:rPr>
          <w:rFonts w:cstheme="minorHAnsi"/>
          <w:sz w:val="24"/>
          <w:szCs w:val="24"/>
        </w:rPr>
        <w:t>Terézia</w:t>
      </w:r>
      <w:r w:rsidR="000D011B" w:rsidRPr="00FB398C">
        <w:rPr>
          <w:rFonts w:cstheme="minorHAnsi"/>
          <w:sz w:val="24"/>
          <w:szCs w:val="24"/>
        </w:rPr>
        <w:t xml:space="preserve"> </w:t>
      </w:r>
      <w:r w:rsidRPr="00FB398C">
        <w:rPr>
          <w:rFonts w:cstheme="minorHAnsi"/>
          <w:sz w:val="24"/>
          <w:szCs w:val="24"/>
        </w:rPr>
        <w:t>Radková</w:t>
      </w:r>
    </w:p>
    <w:p w14:paraId="70B4A2DB" w14:textId="31F147B6" w:rsidR="00CE079B" w:rsidRPr="00FB398C" w:rsidRDefault="00CA5832" w:rsidP="005A50E8">
      <w:pPr>
        <w:jc w:val="both"/>
        <w:rPr>
          <w:rFonts w:cstheme="minorHAnsi"/>
          <w:sz w:val="24"/>
          <w:szCs w:val="24"/>
        </w:rPr>
      </w:pPr>
      <w:r w:rsidRPr="00FB398C">
        <w:rPr>
          <w:rFonts w:cstheme="minorHAnsi"/>
          <w:sz w:val="24"/>
          <w:szCs w:val="24"/>
        </w:rPr>
        <w:t>Tel.:</w:t>
      </w:r>
      <w:r w:rsidR="000D011B" w:rsidRPr="00FB398C">
        <w:rPr>
          <w:rFonts w:cstheme="minorHAnsi"/>
          <w:sz w:val="24"/>
          <w:szCs w:val="24"/>
        </w:rPr>
        <w:t xml:space="preserve"> </w:t>
      </w:r>
      <w:r w:rsidRPr="00FB398C">
        <w:rPr>
          <w:rFonts w:cstheme="minorHAnsi"/>
          <w:sz w:val="24"/>
          <w:szCs w:val="24"/>
        </w:rPr>
        <w:t>+420</w:t>
      </w:r>
      <w:r w:rsidR="000D011B" w:rsidRPr="00FB398C">
        <w:rPr>
          <w:rFonts w:cstheme="minorHAnsi"/>
          <w:sz w:val="24"/>
          <w:szCs w:val="24"/>
        </w:rPr>
        <w:t xml:space="preserve"> </w:t>
      </w:r>
      <w:r w:rsidRPr="00FB398C">
        <w:rPr>
          <w:rFonts w:cstheme="minorHAnsi"/>
          <w:sz w:val="24"/>
          <w:szCs w:val="24"/>
        </w:rPr>
        <w:t>733</w:t>
      </w:r>
      <w:r w:rsidR="000D011B" w:rsidRPr="00FB398C">
        <w:rPr>
          <w:rFonts w:cstheme="minorHAnsi"/>
          <w:sz w:val="24"/>
          <w:szCs w:val="24"/>
        </w:rPr>
        <w:t xml:space="preserve"> </w:t>
      </w:r>
      <w:r w:rsidRPr="00FB398C">
        <w:rPr>
          <w:rFonts w:cstheme="minorHAnsi"/>
          <w:sz w:val="24"/>
          <w:szCs w:val="24"/>
        </w:rPr>
        <w:t>521</w:t>
      </w:r>
      <w:r w:rsidR="000D011B" w:rsidRPr="00FB398C">
        <w:rPr>
          <w:rFonts w:cstheme="minorHAnsi"/>
          <w:sz w:val="24"/>
          <w:szCs w:val="24"/>
        </w:rPr>
        <w:t xml:space="preserve"> </w:t>
      </w:r>
      <w:r w:rsidRPr="00FB398C">
        <w:rPr>
          <w:rFonts w:cstheme="minorHAnsi"/>
          <w:sz w:val="24"/>
          <w:szCs w:val="24"/>
        </w:rPr>
        <w:t>575</w:t>
      </w:r>
    </w:p>
    <w:p w14:paraId="5CD8A35E" w14:textId="656E1D76" w:rsidR="00CE079B" w:rsidRPr="00FB398C" w:rsidRDefault="00CA5832" w:rsidP="005A50E8">
      <w:pPr>
        <w:jc w:val="both"/>
        <w:rPr>
          <w:rFonts w:cstheme="minorHAnsi"/>
          <w:sz w:val="24"/>
          <w:szCs w:val="24"/>
        </w:rPr>
      </w:pPr>
      <w:r w:rsidRPr="00FB398C">
        <w:rPr>
          <w:rFonts w:cstheme="minorHAnsi"/>
          <w:sz w:val="24"/>
          <w:szCs w:val="24"/>
        </w:rPr>
        <w:t>E-mail:</w:t>
      </w:r>
      <w:r w:rsidR="000D011B" w:rsidRPr="00FB398C">
        <w:rPr>
          <w:rFonts w:cstheme="minorHAnsi"/>
          <w:sz w:val="24"/>
          <w:szCs w:val="24"/>
        </w:rPr>
        <w:t xml:space="preserve"> </w:t>
      </w:r>
      <w:hyperlink r:id="rId49" w:history="1">
        <w:r w:rsidR="00BD5FD2" w:rsidRPr="006E7D40">
          <w:rPr>
            <w:rStyle w:val="Hypertextovodkaz"/>
            <w:rFonts w:cstheme="minorHAnsi"/>
            <w:sz w:val="24"/>
            <w:szCs w:val="24"/>
          </w:rPr>
          <w:t>terezia.radkova@atoz.cz</w:t>
        </w:r>
      </w:hyperlink>
    </w:p>
    <w:p w14:paraId="7E003811" w14:textId="4F84440B" w:rsidR="00CE079B" w:rsidRPr="00FB398C" w:rsidRDefault="00CA5832" w:rsidP="005A50E8">
      <w:pPr>
        <w:jc w:val="both"/>
        <w:rPr>
          <w:rFonts w:cstheme="minorHAnsi"/>
          <w:sz w:val="24"/>
          <w:szCs w:val="24"/>
        </w:rPr>
      </w:pPr>
      <w:r w:rsidRPr="00FB398C">
        <w:rPr>
          <w:rFonts w:cstheme="minorHAnsi"/>
          <w:sz w:val="24"/>
          <w:szCs w:val="24"/>
        </w:rPr>
        <w:t>Web:</w:t>
      </w:r>
      <w:r w:rsidR="000D011B" w:rsidRPr="00FB398C">
        <w:rPr>
          <w:rFonts w:cstheme="minorHAnsi"/>
          <w:sz w:val="24"/>
          <w:szCs w:val="24"/>
        </w:rPr>
        <w:t xml:space="preserve"> </w:t>
      </w:r>
      <w:hyperlink r:id="rId50">
        <w:r w:rsidRPr="00FB398C">
          <w:rPr>
            <w:rStyle w:val="Internetovodkaz"/>
            <w:rFonts w:cstheme="minorHAnsi"/>
            <w:sz w:val="24"/>
            <w:szCs w:val="24"/>
          </w:rPr>
          <w:t>www.obalko.cz</w:t>
        </w:r>
      </w:hyperlink>
    </w:p>
    <w:p w14:paraId="6973EC18" w14:textId="68B15AE5" w:rsidR="00CE079B" w:rsidRPr="00FB398C" w:rsidRDefault="00CA5832" w:rsidP="005A50E8">
      <w:pPr>
        <w:jc w:val="both"/>
        <w:rPr>
          <w:rFonts w:cstheme="minorHAnsi"/>
          <w:sz w:val="24"/>
          <w:szCs w:val="24"/>
        </w:rPr>
      </w:pPr>
      <w:r w:rsidRPr="00FB398C">
        <w:rPr>
          <w:rFonts w:cstheme="minorHAnsi"/>
          <w:sz w:val="24"/>
          <w:szCs w:val="24"/>
        </w:rPr>
        <w:t>LI:</w:t>
      </w:r>
      <w:r w:rsidR="000D011B" w:rsidRPr="00FB398C">
        <w:rPr>
          <w:rFonts w:cstheme="minorHAnsi"/>
          <w:sz w:val="24"/>
          <w:szCs w:val="24"/>
        </w:rPr>
        <w:t xml:space="preserve"> </w:t>
      </w:r>
      <w:r w:rsidRPr="00FB398C">
        <w:rPr>
          <w:rFonts w:cstheme="minorHAnsi"/>
          <w:sz w:val="24"/>
          <w:szCs w:val="24"/>
        </w:rPr>
        <w:t>svetbaleni</w:t>
      </w:r>
    </w:p>
    <w:p w14:paraId="1F3541BE" w14:textId="44D4071D" w:rsidR="00CE079B" w:rsidRPr="00FB398C" w:rsidRDefault="00CA5832" w:rsidP="005A50E8">
      <w:pPr>
        <w:jc w:val="both"/>
        <w:rPr>
          <w:rFonts w:cstheme="minorHAnsi"/>
          <w:sz w:val="24"/>
          <w:szCs w:val="24"/>
        </w:rPr>
      </w:pPr>
      <w:r w:rsidRPr="00FB398C">
        <w:rPr>
          <w:rFonts w:cstheme="minorHAnsi"/>
          <w:sz w:val="24"/>
          <w:szCs w:val="24"/>
        </w:rPr>
        <w:t>FB:</w:t>
      </w:r>
      <w:r w:rsidR="000D011B" w:rsidRPr="00FB398C">
        <w:rPr>
          <w:rFonts w:cstheme="minorHAnsi"/>
          <w:sz w:val="24"/>
          <w:szCs w:val="24"/>
        </w:rPr>
        <w:t xml:space="preserve"> </w:t>
      </w:r>
      <w:r w:rsidRPr="00FB398C">
        <w:rPr>
          <w:rFonts w:cstheme="minorHAnsi"/>
          <w:sz w:val="24"/>
          <w:szCs w:val="24"/>
        </w:rPr>
        <w:t>svetbaleni.cz</w:t>
      </w:r>
    </w:p>
    <w:sectPr w:rsidR="00CE079B" w:rsidRPr="00FB398C" w:rsidSect="009E20B5">
      <w:headerReference w:type="default" r:id="rId51"/>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BE4F" w14:textId="77777777" w:rsidR="002708FE" w:rsidRDefault="002708FE">
      <w:r>
        <w:separator/>
      </w:r>
    </w:p>
  </w:endnote>
  <w:endnote w:type="continuationSeparator" w:id="0">
    <w:p w14:paraId="42014DEA" w14:textId="77777777" w:rsidR="002708FE" w:rsidRDefault="0027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02B5" w14:textId="77777777" w:rsidR="002708FE" w:rsidRDefault="002708FE">
      <w:r>
        <w:separator/>
      </w:r>
    </w:p>
  </w:footnote>
  <w:footnote w:type="continuationSeparator" w:id="0">
    <w:p w14:paraId="4752C83D" w14:textId="77777777" w:rsidR="002708FE" w:rsidRDefault="0027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7235" w14:textId="7FBA9E35" w:rsidR="00CE079B" w:rsidRDefault="00492CD8" w:rsidP="00756E5D">
    <w:pPr>
      <w:pStyle w:val="Zhlav"/>
      <w:rPr>
        <w:noProof/>
      </w:rPr>
    </w:pPr>
    <w:r w:rsidRPr="00492CD8">
      <w:rPr>
        <w:noProof/>
      </w:rPr>
      <w:drawing>
        <wp:inline distT="0" distB="0" distL="0" distR="0" wp14:anchorId="3554658B" wp14:editId="0D1F8FB2">
          <wp:extent cx="5760720" cy="124266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1242669"/>
                  </a:xfrm>
                  <a:prstGeom prst="rect">
                    <a:avLst/>
                  </a:prstGeom>
                </pic:spPr>
              </pic:pic>
            </a:graphicData>
          </a:graphic>
        </wp:inline>
      </w:drawing>
    </w:r>
  </w:p>
  <w:p w14:paraId="7CEE9DB5" w14:textId="77777777" w:rsidR="00C71E73" w:rsidRDefault="00C71E73" w:rsidP="00756E5D">
    <w:pPr>
      <w:pStyle w:val="Zhlav"/>
      <w:rPr>
        <w:noProof/>
      </w:rPr>
    </w:pPr>
  </w:p>
  <w:p w14:paraId="7003EF1D" w14:textId="77777777" w:rsidR="00137FCB" w:rsidRDefault="00137FCB" w:rsidP="00756E5D">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2EE"/>
    <w:multiLevelType w:val="hybridMultilevel"/>
    <w:tmpl w:val="5BE49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E66C84"/>
    <w:multiLevelType w:val="multilevel"/>
    <w:tmpl w:val="94FC0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4AD0C26"/>
    <w:multiLevelType w:val="multilevel"/>
    <w:tmpl w:val="74681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544057463">
    <w:abstractNumId w:val="2"/>
  </w:num>
  <w:num w:numId="2" w16cid:durableId="2107966477">
    <w:abstractNumId w:val="1"/>
  </w:num>
  <w:num w:numId="3" w16cid:durableId="52147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9B"/>
    <w:rsid w:val="00031527"/>
    <w:rsid w:val="0003281B"/>
    <w:rsid w:val="0003338B"/>
    <w:rsid w:val="00035DCA"/>
    <w:rsid w:val="00057AB8"/>
    <w:rsid w:val="000711C9"/>
    <w:rsid w:val="00076760"/>
    <w:rsid w:val="000A26D7"/>
    <w:rsid w:val="000B20D8"/>
    <w:rsid w:val="000D011B"/>
    <w:rsid w:val="000D08E2"/>
    <w:rsid w:val="000D160A"/>
    <w:rsid w:val="000D19D8"/>
    <w:rsid w:val="000E2C63"/>
    <w:rsid w:val="000F62BB"/>
    <w:rsid w:val="000F728C"/>
    <w:rsid w:val="00106594"/>
    <w:rsid w:val="001110B8"/>
    <w:rsid w:val="001129EC"/>
    <w:rsid w:val="00114A01"/>
    <w:rsid w:val="00117EC1"/>
    <w:rsid w:val="00121522"/>
    <w:rsid w:val="001234FC"/>
    <w:rsid w:val="00124E36"/>
    <w:rsid w:val="00126098"/>
    <w:rsid w:val="00126B41"/>
    <w:rsid w:val="001334EF"/>
    <w:rsid w:val="00134B63"/>
    <w:rsid w:val="00135AB4"/>
    <w:rsid w:val="00137FCB"/>
    <w:rsid w:val="0015529B"/>
    <w:rsid w:val="00170381"/>
    <w:rsid w:val="001806F3"/>
    <w:rsid w:val="00197B69"/>
    <w:rsid w:val="001A3A6D"/>
    <w:rsid w:val="001B518B"/>
    <w:rsid w:val="001C4FE1"/>
    <w:rsid w:val="001E297D"/>
    <w:rsid w:val="00204351"/>
    <w:rsid w:val="00211050"/>
    <w:rsid w:val="00230B27"/>
    <w:rsid w:val="00230EFA"/>
    <w:rsid w:val="00233E41"/>
    <w:rsid w:val="00240489"/>
    <w:rsid w:val="002708FE"/>
    <w:rsid w:val="00287E2F"/>
    <w:rsid w:val="00287E65"/>
    <w:rsid w:val="00293069"/>
    <w:rsid w:val="002A041C"/>
    <w:rsid w:val="002A2B9F"/>
    <w:rsid w:val="002A6DC8"/>
    <w:rsid w:val="002B0071"/>
    <w:rsid w:val="002B6FCD"/>
    <w:rsid w:val="002C5646"/>
    <w:rsid w:val="002D2E80"/>
    <w:rsid w:val="002E0262"/>
    <w:rsid w:val="002E4BB5"/>
    <w:rsid w:val="003116B9"/>
    <w:rsid w:val="003236D8"/>
    <w:rsid w:val="00333CDD"/>
    <w:rsid w:val="00353845"/>
    <w:rsid w:val="0035499E"/>
    <w:rsid w:val="003574BB"/>
    <w:rsid w:val="003756EE"/>
    <w:rsid w:val="00391523"/>
    <w:rsid w:val="003927EE"/>
    <w:rsid w:val="003A70EB"/>
    <w:rsid w:val="003B0674"/>
    <w:rsid w:val="003B1AC4"/>
    <w:rsid w:val="003B6D92"/>
    <w:rsid w:val="003E29EC"/>
    <w:rsid w:val="00401D73"/>
    <w:rsid w:val="0042192D"/>
    <w:rsid w:val="00424B68"/>
    <w:rsid w:val="004430B4"/>
    <w:rsid w:val="00463077"/>
    <w:rsid w:val="0047053E"/>
    <w:rsid w:val="00476D9F"/>
    <w:rsid w:val="00481AD2"/>
    <w:rsid w:val="00482195"/>
    <w:rsid w:val="00484EDA"/>
    <w:rsid w:val="00492CD8"/>
    <w:rsid w:val="004A1383"/>
    <w:rsid w:val="004B7F10"/>
    <w:rsid w:val="004C5C4C"/>
    <w:rsid w:val="004D2F32"/>
    <w:rsid w:val="004E2135"/>
    <w:rsid w:val="004F039E"/>
    <w:rsid w:val="00516711"/>
    <w:rsid w:val="00517694"/>
    <w:rsid w:val="00531DCE"/>
    <w:rsid w:val="00533F92"/>
    <w:rsid w:val="00535986"/>
    <w:rsid w:val="00560B9C"/>
    <w:rsid w:val="0056256C"/>
    <w:rsid w:val="00587E34"/>
    <w:rsid w:val="005946BE"/>
    <w:rsid w:val="005A4BC1"/>
    <w:rsid w:val="005A50E8"/>
    <w:rsid w:val="005B067A"/>
    <w:rsid w:val="005B116E"/>
    <w:rsid w:val="005C0A90"/>
    <w:rsid w:val="005C0FF3"/>
    <w:rsid w:val="005C3E44"/>
    <w:rsid w:val="005D188E"/>
    <w:rsid w:val="005D37C1"/>
    <w:rsid w:val="0060035F"/>
    <w:rsid w:val="006016D2"/>
    <w:rsid w:val="00602664"/>
    <w:rsid w:val="006052D3"/>
    <w:rsid w:val="006148CE"/>
    <w:rsid w:val="00626D0E"/>
    <w:rsid w:val="00627B4D"/>
    <w:rsid w:val="00641021"/>
    <w:rsid w:val="006445E0"/>
    <w:rsid w:val="00662333"/>
    <w:rsid w:val="006665F1"/>
    <w:rsid w:val="00666981"/>
    <w:rsid w:val="0067129D"/>
    <w:rsid w:val="006731B1"/>
    <w:rsid w:val="006803F5"/>
    <w:rsid w:val="006835CD"/>
    <w:rsid w:val="006A1271"/>
    <w:rsid w:val="006A1D3B"/>
    <w:rsid w:val="006A7359"/>
    <w:rsid w:val="006C04C6"/>
    <w:rsid w:val="006C5300"/>
    <w:rsid w:val="00701754"/>
    <w:rsid w:val="00704738"/>
    <w:rsid w:val="007238D3"/>
    <w:rsid w:val="00746BF2"/>
    <w:rsid w:val="00756E5D"/>
    <w:rsid w:val="00761531"/>
    <w:rsid w:val="00780B05"/>
    <w:rsid w:val="007820B8"/>
    <w:rsid w:val="007A1A5D"/>
    <w:rsid w:val="008024F5"/>
    <w:rsid w:val="00835ED0"/>
    <w:rsid w:val="00845886"/>
    <w:rsid w:val="008A5621"/>
    <w:rsid w:val="008B3A24"/>
    <w:rsid w:val="008C1435"/>
    <w:rsid w:val="008C7D97"/>
    <w:rsid w:val="008E4493"/>
    <w:rsid w:val="00903D46"/>
    <w:rsid w:val="00912A32"/>
    <w:rsid w:val="00915541"/>
    <w:rsid w:val="0092115A"/>
    <w:rsid w:val="0092193A"/>
    <w:rsid w:val="009406A6"/>
    <w:rsid w:val="00944EC3"/>
    <w:rsid w:val="00946DF6"/>
    <w:rsid w:val="00970090"/>
    <w:rsid w:val="009810C1"/>
    <w:rsid w:val="009A0664"/>
    <w:rsid w:val="009A63A7"/>
    <w:rsid w:val="009A6BBA"/>
    <w:rsid w:val="009C038E"/>
    <w:rsid w:val="009E20B5"/>
    <w:rsid w:val="009E5CD0"/>
    <w:rsid w:val="009E6F4D"/>
    <w:rsid w:val="009F5BF2"/>
    <w:rsid w:val="00A01B11"/>
    <w:rsid w:val="00A52E6E"/>
    <w:rsid w:val="00A86FB5"/>
    <w:rsid w:val="00A929D8"/>
    <w:rsid w:val="00AA3FD2"/>
    <w:rsid w:val="00AB3321"/>
    <w:rsid w:val="00AC4FEC"/>
    <w:rsid w:val="00AC6EB8"/>
    <w:rsid w:val="00AC7A33"/>
    <w:rsid w:val="00AD2060"/>
    <w:rsid w:val="00AD5E22"/>
    <w:rsid w:val="00AF0CF4"/>
    <w:rsid w:val="00AF4072"/>
    <w:rsid w:val="00B01C24"/>
    <w:rsid w:val="00B10CBA"/>
    <w:rsid w:val="00B11976"/>
    <w:rsid w:val="00B13FCB"/>
    <w:rsid w:val="00B21EDC"/>
    <w:rsid w:val="00B2328D"/>
    <w:rsid w:val="00B23A73"/>
    <w:rsid w:val="00B26617"/>
    <w:rsid w:val="00B26E66"/>
    <w:rsid w:val="00B276F5"/>
    <w:rsid w:val="00B33220"/>
    <w:rsid w:val="00B63CC2"/>
    <w:rsid w:val="00B6736B"/>
    <w:rsid w:val="00B67DCA"/>
    <w:rsid w:val="00B743B3"/>
    <w:rsid w:val="00B87EE5"/>
    <w:rsid w:val="00B9567F"/>
    <w:rsid w:val="00BA5597"/>
    <w:rsid w:val="00BC1A95"/>
    <w:rsid w:val="00BC3EFD"/>
    <w:rsid w:val="00BC559F"/>
    <w:rsid w:val="00BD5FD2"/>
    <w:rsid w:val="00BE01F4"/>
    <w:rsid w:val="00BE2C8A"/>
    <w:rsid w:val="00BF058A"/>
    <w:rsid w:val="00BF1901"/>
    <w:rsid w:val="00BF2051"/>
    <w:rsid w:val="00BF2904"/>
    <w:rsid w:val="00C12B0C"/>
    <w:rsid w:val="00C12CF6"/>
    <w:rsid w:val="00C133BE"/>
    <w:rsid w:val="00C1453D"/>
    <w:rsid w:val="00C42836"/>
    <w:rsid w:val="00C44268"/>
    <w:rsid w:val="00C511C6"/>
    <w:rsid w:val="00C71CAF"/>
    <w:rsid w:val="00C71E73"/>
    <w:rsid w:val="00C91AFB"/>
    <w:rsid w:val="00C93E18"/>
    <w:rsid w:val="00C95EC7"/>
    <w:rsid w:val="00CA5832"/>
    <w:rsid w:val="00CA6F03"/>
    <w:rsid w:val="00CA7CC9"/>
    <w:rsid w:val="00CB080A"/>
    <w:rsid w:val="00CB19B3"/>
    <w:rsid w:val="00CB5423"/>
    <w:rsid w:val="00CD667D"/>
    <w:rsid w:val="00CE079B"/>
    <w:rsid w:val="00CE77A0"/>
    <w:rsid w:val="00CF0019"/>
    <w:rsid w:val="00D03D6A"/>
    <w:rsid w:val="00D111E8"/>
    <w:rsid w:val="00D12ABE"/>
    <w:rsid w:val="00D210CE"/>
    <w:rsid w:val="00D313FB"/>
    <w:rsid w:val="00D502B3"/>
    <w:rsid w:val="00D57D31"/>
    <w:rsid w:val="00D67F1A"/>
    <w:rsid w:val="00D70FE4"/>
    <w:rsid w:val="00D74E99"/>
    <w:rsid w:val="00D80C65"/>
    <w:rsid w:val="00D86A16"/>
    <w:rsid w:val="00D94CA0"/>
    <w:rsid w:val="00DA21F0"/>
    <w:rsid w:val="00DB2AB4"/>
    <w:rsid w:val="00DB3222"/>
    <w:rsid w:val="00DB54B4"/>
    <w:rsid w:val="00DB7D1E"/>
    <w:rsid w:val="00DC0045"/>
    <w:rsid w:val="00DC11AF"/>
    <w:rsid w:val="00DD0104"/>
    <w:rsid w:val="00DD3947"/>
    <w:rsid w:val="00DF7EE3"/>
    <w:rsid w:val="00E04925"/>
    <w:rsid w:val="00E161A5"/>
    <w:rsid w:val="00E32C4B"/>
    <w:rsid w:val="00E4241C"/>
    <w:rsid w:val="00E46B94"/>
    <w:rsid w:val="00E4789E"/>
    <w:rsid w:val="00E5410A"/>
    <w:rsid w:val="00E6127A"/>
    <w:rsid w:val="00E65486"/>
    <w:rsid w:val="00E70D3D"/>
    <w:rsid w:val="00E75903"/>
    <w:rsid w:val="00E96DB5"/>
    <w:rsid w:val="00EB3185"/>
    <w:rsid w:val="00EC099F"/>
    <w:rsid w:val="00EC15FB"/>
    <w:rsid w:val="00EC290D"/>
    <w:rsid w:val="00EC73FB"/>
    <w:rsid w:val="00ED107F"/>
    <w:rsid w:val="00ED5042"/>
    <w:rsid w:val="00EE378B"/>
    <w:rsid w:val="00EE4DAE"/>
    <w:rsid w:val="00F0766A"/>
    <w:rsid w:val="00F11676"/>
    <w:rsid w:val="00F20E7F"/>
    <w:rsid w:val="00F2555D"/>
    <w:rsid w:val="00F35766"/>
    <w:rsid w:val="00F42404"/>
    <w:rsid w:val="00F427BA"/>
    <w:rsid w:val="00F51D56"/>
    <w:rsid w:val="00F7377A"/>
    <w:rsid w:val="00F73B71"/>
    <w:rsid w:val="00F873B0"/>
    <w:rsid w:val="00FA632D"/>
    <w:rsid w:val="00FA66D0"/>
    <w:rsid w:val="00FB398C"/>
    <w:rsid w:val="00FC1083"/>
    <w:rsid w:val="00FC338E"/>
    <w:rsid w:val="00FC757D"/>
    <w:rsid w:val="00FD19A2"/>
    <w:rsid w:val="00FD3654"/>
    <w:rsid w:val="00FD36BE"/>
    <w:rsid w:val="00FE701F"/>
    <w:rsid w:val="00FF1170"/>
    <w:rsid w:val="00FF665E"/>
    <w:rsid w:val="00FF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259FD"/>
  <w15:docId w15:val="{E2EBC9B7-73D2-4A79-AFD0-4DDC181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77A0"/>
  </w:style>
  <w:style w:type="paragraph" w:styleId="Nadpis1">
    <w:name w:val="heading 1"/>
    <w:basedOn w:val="Normln"/>
    <w:link w:val="Nadpis1Char"/>
    <w:uiPriority w:val="9"/>
    <w:qFormat/>
    <w:rsid w:val="00DD6889"/>
    <w:pPr>
      <w:spacing w:beforeAutospacing="1" w:afterAutospacing="1"/>
      <w:outlineLvl w:val="0"/>
    </w:pPr>
    <w:rPr>
      <w:rFonts w:ascii="Times New Roman" w:eastAsia="Times New Roman" w:hAnsi="Times New Roman" w:cs="Times New Roman"/>
      <w:b/>
      <w:bCs/>
      <w:kern w:val="2"/>
      <w:sz w:val="48"/>
      <w:szCs w:val="48"/>
      <w:lang w:eastAsia="cs-CZ"/>
    </w:rPr>
  </w:style>
  <w:style w:type="paragraph" w:styleId="Nadpis2">
    <w:name w:val="heading 2"/>
    <w:basedOn w:val="Normln"/>
    <w:next w:val="Normln"/>
    <w:link w:val="Nadpis2Char"/>
    <w:uiPriority w:val="9"/>
    <w:semiHidden/>
    <w:unhideWhenUsed/>
    <w:qFormat/>
    <w:rsid w:val="00E45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9"/>
    <w:qFormat/>
    <w:rsid w:val="00DD6889"/>
    <w:pPr>
      <w:spacing w:beforeAutospacing="1"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D6889"/>
    <w:rPr>
      <w:rFonts w:ascii="Times New Roman" w:eastAsia="Times New Roman" w:hAnsi="Times New Roman" w:cs="Times New Roman"/>
      <w:b/>
      <w:bCs/>
      <w:kern w:val="2"/>
      <w:sz w:val="48"/>
      <w:szCs w:val="48"/>
      <w:lang w:eastAsia="cs-CZ"/>
    </w:rPr>
  </w:style>
  <w:style w:type="character" w:customStyle="1" w:styleId="Nadpis3Char">
    <w:name w:val="Nadpis 3 Char"/>
    <w:basedOn w:val="Standardnpsmoodstavce"/>
    <w:link w:val="Nadpis3"/>
    <w:uiPriority w:val="9"/>
    <w:qFormat/>
    <w:rsid w:val="00DD6889"/>
    <w:rPr>
      <w:rFonts w:ascii="Times New Roman" w:eastAsia="Times New Roman" w:hAnsi="Times New Roman" w:cs="Times New Roman"/>
      <w:b/>
      <w:bCs/>
      <w:sz w:val="27"/>
      <w:szCs w:val="27"/>
      <w:lang w:eastAsia="cs-CZ"/>
    </w:rPr>
  </w:style>
  <w:style w:type="character" w:customStyle="1" w:styleId="Internetovodkaz">
    <w:name w:val="Internetový odkaz"/>
    <w:basedOn w:val="Standardnpsmoodstavce"/>
    <w:uiPriority w:val="99"/>
    <w:unhideWhenUsed/>
    <w:rsid w:val="00DD6889"/>
    <w:rPr>
      <w:color w:val="0000FF"/>
      <w:u w:val="single"/>
    </w:rPr>
  </w:style>
  <w:style w:type="character" w:customStyle="1" w:styleId="Navtveninternetovodkaz">
    <w:name w:val="Navštívený internetový odkaz"/>
    <w:basedOn w:val="Standardnpsmoodstavce"/>
    <w:uiPriority w:val="99"/>
    <w:semiHidden/>
    <w:unhideWhenUsed/>
    <w:rsid w:val="00DD6889"/>
    <w:rPr>
      <w:color w:val="800080"/>
      <w:u w:val="single"/>
    </w:rPr>
  </w:style>
  <w:style w:type="character" w:customStyle="1" w:styleId="gdlr-page-caption">
    <w:name w:val="gdlr-page-caption"/>
    <w:basedOn w:val="Standardnpsmoodstavce"/>
    <w:qFormat/>
    <w:rsid w:val="00DD6889"/>
  </w:style>
  <w:style w:type="character" w:styleId="Siln">
    <w:name w:val="Strong"/>
    <w:basedOn w:val="Standardnpsmoodstavce"/>
    <w:uiPriority w:val="22"/>
    <w:qFormat/>
    <w:rsid w:val="00DD6889"/>
    <w:rPr>
      <w:b/>
      <w:bCs/>
    </w:rPr>
  </w:style>
  <w:style w:type="character" w:customStyle="1" w:styleId="TextbublinyChar">
    <w:name w:val="Text bubliny Char"/>
    <w:basedOn w:val="Standardnpsmoodstavce"/>
    <w:link w:val="Textbubliny"/>
    <w:uiPriority w:val="99"/>
    <w:semiHidden/>
    <w:qFormat/>
    <w:rsid w:val="00DD6889"/>
    <w:rPr>
      <w:rFonts w:ascii="Tahoma" w:hAnsi="Tahoma" w:cs="Tahoma"/>
      <w:sz w:val="16"/>
      <w:szCs w:val="16"/>
    </w:rPr>
  </w:style>
  <w:style w:type="character" w:customStyle="1" w:styleId="ZhlavChar">
    <w:name w:val="Záhlaví Char"/>
    <w:basedOn w:val="Standardnpsmoodstavce"/>
    <w:link w:val="Zhlav"/>
    <w:uiPriority w:val="99"/>
    <w:qFormat/>
    <w:rsid w:val="00F97A3B"/>
  </w:style>
  <w:style w:type="character" w:customStyle="1" w:styleId="ZpatChar">
    <w:name w:val="Zápatí Char"/>
    <w:basedOn w:val="Standardnpsmoodstavce"/>
    <w:link w:val="Zpat"/>
    <w:uiPriority w:val="99"/>
    <w:qFormat/>
    <w:rsid w:val="00F97A3B"/>
  </w:style>
  <w:style w:type="character" w:customStyle="1" w:styleId="Nevyeenzmnka1">
    <w:name w:val="Nevyřešená zmínka1"/>
    <w:basedOn w:val="Standardnpsmoodstavce"/>
    <w:uiPriority w:val="99"/>
    <w:semiHidden/>
    <w:unhideWhenUsed/>
    <w:qFormat/>
    <w:rsid w:val="00172E8D"/>
    <w:rPr>
      <w:color w:val="605E5C"/>
      <w:shd w:val="clear" w:color="auto" w:fill="E1DFDD"/>
    </w:rPr>
  </w:style>
  <w:style w:type="character" w:customStyle="1" w:styleId="Nadpis2Char">
    <w:name w:val="Nadpis 2 Char"/>
    <w:basedOn w:val="Standardnpsmoodstavce"/>
    <w:link w:val="Nadpis2"/>
    <w:uiPriority w:val="9"/>
    <w:semiHidden/>
    <w:qFormat/>
    <w:rsid w:val="00E45426"/>
    <w:rPr>
      <w:rFonts w:asciiTheme="majorHAnsi" w:eastAsiaTheme="majorEastAsia" w:hAnsiTheme="majorHAnsi" w:cstheme="majorBidi"/>
      <w:color w:val="365F91" w:themeColor="accent1" w:themeShade="BF"/>
      <w:sz w:val="26"/>
      <w:szCs w:val="26"/>
    </w:rPr>
  </w:style>
  <w:style w:type="character" w:customStyle="1" w:styleId="Nevyeenzmnka2">
    <w:name w:val="Nevyřešená zmínka2"/>
    <w:basedOn w:val="Standardnpsmoodstavce"/>
    <w:uiPriority w:val="99"/>
    <w:semiHidden/>
    <w:unhideWhenUsed/>
    <w:qFormat/>
    <w:rsid w:val="00C46F0E"/>
    <w:rPr>
      <w:color w:val="605E5C"/>
      <w:shd w:val="clear" w:color="auto" w:fill="E1DFDD"/>
    </w:rPr>
  </w:style>
  <w:style w:type="character" w:customStyle="1" w:styleId="Odrky">
    <w:name w:val="Odrážky"/>
    <w:qFormat/>
    <w:rsid w:val="009E20B5"/>
    <w:rPr>
      <w:rFonts w:ascii="OpenSymbol" w:eastAsia="OpenSymbol" w:hAnsi="OpenSymbol" w:cs="OpenSymbol"/>
    </w:rPr>
  </w:style>
  <w:style w:type="paragraph" w:customStyle="1" w:styleId="Nadpis">
    <w:name w:val="Nadpis"/>
    <w:basedOn w:val="Normln"/>
    <w:next w:val="Zkladntext"/>
    <w:qFormat/>
    <w:rsid w:val="009E20B5"/>
    <w:pPr>
      <w:keepNext/>
      <w:spacing w:before="240" w:after="120"/>
    </w:pPr>
    <w:rPr>
      <w:rFonts w:ascii="Liberation Sans" w:eastAsia="Microsoft YaHei" w:hAnsi="Liberation Sans" w:cs="Lucida Sans"/>
      <w:sz w:val="28"/>
      <w:szCs w:val="28"/>
    </w:rPr>
  </w:style>
  <w:style w:type="paragraph" w:styleId="Zkladntext">
    <w:name w:val="Body Text"/>
    <w:basedOn w:val="Normln"/>
    <w:rsid w:val="009E20B5"/>
    <w:pPr>
      <w:spacing w:after="140" w:line="276" w:lineRule="auto"/>
    </w:pPr>
  </w:style>
  <w:style w:type="paragraph" w:styleId="Seznam">
    <w:name w:val="List"/>
    <w:basedOn w:val="Zkladntext"/>
    <w:rsid w:val="009E20B5"/>
    <w:rPr>
      <w:rFonts w:cs="Lucida Sans"/>
    </w:rPr>
  </w:style>
  <w:style w:type="paragraph" w:styleId="Titulek">
    <w:name w:val="caption"/>
    <w:basedOn w:val="Normln"/>
    <w:qFormat/>
    <w:rsid w:val="009E20B5"/>
    <w:pPr>
      <w:suppressLineNumbers/>
      <w:spacing w:before="120" w:after="120"/>
    </w:pPr>
    <w:rPr>
      <w:rFonts w:cs="Lucida Sans"/>
      <w:i/>
      <w:iCs/>
      <w:sz w:val="24"/>
      <w:szCs w:val="24"/>
    </w:rPr>
  </w:style>
  <w:style w:type="paragraph" w:customStyle="1" w:styleId="Rejstk">
    <w:name w:val="Rejstřík"/>
    <w:basedOn w:val="Normln"/>
    <w:qFormat/>
    <w:rsid w:val="009E20B5"/>
    <w:pPr>
      <w:suppressLineNumbers/>
    </w:pPr>
    <w:rPr>
      <w:rFonts w:cs="Lucida Sans"/>
    </w:rPr>
  </w:style>
  <w:style w:type="paragraph" w:styleId="Normlnweb">
    <w:name w:val="Normal (Web)"/>
    <w:basedOn w:val="Normln"/>
    <w:uiPriority w:val="99"/>
    <w:unhideWhenUsed/>
    <w:qFormat/>
    <w:rsid w:val="00DD6889"/>
    <w:pPr>
      <w:spacing w:beforeAutospacing="1"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DD6889"/>
    <w:rPr>
      <w:rFonts w:ascii="Tahoma" w:hAnsi="Tahoma" w:cs="Tahoma"/>
      <w:sz w:val="16"/>
      <w:szCs w:val="16"/>
    </w:rPr>
  </w:style>
  <w:style w:type="paragraph" w:customStyle="1" w:styleId="Zhlavazpat">
    <w:name w:val="Záhlaví a zápatí"/>
    <w:basedOn w:val="Normln"/>
    <w:qFormat/>
    <w:rsid w:val="009E20B5"/>
  </w:style>
  <w:style w:type="paragraph" w:styleId="Zhlav">
    <w:name w:val="header"/>
    <w:basedOn w:val="Normln"/>
    <w:link w:val="ZhlavChar"/>
    <w:uiPriority w:val="99"/>
    <w:unhideWhenUsed/>
    <w:rsid w:val="00F97A3B"/>
    <w:pPr>
      <w:tabs>
        <w:tab w:val="center" w:pos="4536"/>
        <w:tab w:val="right" w:pos="9072"/>
      </w:tabs>
    </w:pPr>
  </w:style>
  <w:style w:type="paragraph" w:styleId="Zpat">
    <w:name w:val="footer"/>
    <w:basedOn w:val="Normln"/>
    <w:link w:val="ZpatChar"/>
    <w:uiPriority w:val="99"/>
    <w:unhideWhenUsed/>
    <w:rsid w:val="00F97A3B"/>
    <w:pPr>
      <w:tabs>
        <w:tab w:val="center" w:pos="4536"/>
        <w:tab w:val="right" w:pos="9072"/>
      </w:tabs>
    </w:pPr>
  </w:style>
  <w:style w:type="paragraph" w:styleId="Odstavecseseznamem">
    <w:name w:val="List Paragraph"/>
    <w:basedOn w:val="Normln"/>
    <w:uiPriority w:val="34"/>
    <w:qFormat/>
    <w:rsid w:val="003E5B26"/>
    <w:pPr>
      <w:spacing w:after="340" w:line="340" w:lineRule="exact"/>
      <w:ind w:left="720"/>
      <w:contextualSpacing/>
    </w:pPr>
    <w:rPr>
      <w:rFonts w:ascii="Arial" w:hAnsi="Arial"/>
      <w:color w:val="000000" w:themeColor="text1"/>
      <w:kern w:val="2"/>
      <w:szCs w:val="20"/>
      <w:lang w:val="en-US" w:eastAsia="ja-JP"/>
    </w:rPr>
  </w:style>
  <w:style w:type="character" w:styleId="Hypertextovodkaz">
    <w:name w:val="Hyperlink"/>
    <w:basedOn w:val="Standardnpsmoodstavce"/>
    <w:uiPriority w:val="99"/>
    <w:unhideWhenUsed/>
    <w:rsid w:val="00516711"/>
    <w:rPr>
      <w:color w:val="0000FF" w:themeColor="hyperlink"/>
      <w:u w:val="single"/>
    </w:rPr>
  </w:style>
  <w:style w:type="character" w:styleId="Nevyeenzmnka">
    <w:name w:val="Unresolved Mention"/>
    <w:basedOn w:val="Standardnpsmoodstavce"/>
    <w:uiPriority w:val="99"/>
    <w:semiHidden/>
    <w:unhideWhenUsed/>
    <w:rsid w:val="00516711"/>
    <w:rPr>
      <w:color w:val="605E5C"/>
      <w:shd w:val="clear" w:color="auto" w:fill="E1DFDD"/>
    </w:rPr>
  </w:style>
  <w:style w:type="character" w:styleId="Sledovanodkaz">
    <w:name w:val="FollowedHyperlink"/>
    <w:basedOn w:val="Standardnpsmoodstavce"/>
    <w:uiPriority w:val="99"/>
    <w:semiHidden/>
    <w:unhideWhenUsed/>
    <w:rsid w:val="008C7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2214">
      <w:bodyDiv w:val="1"/>
      <w:marLeft w:val="0"/>
      <w:marRight w:val="0"/>
      <w:marTop w:val="0"/>
      <w:marBottom w:val="0"/>
      <w:divBdr>
        <w:top w:val="none" w:sz="0" w:space="0" w:color="auto"/>
        <w:left w:val="none" w:sz="0" w:space="0" w:color="auto"/>
        <w:bottom w:val="none" w:sz="0" w:space="0" w:color="auto"/>
        <w:right w:val="none" w:sz="0" w:space="0" w:color="auto"/>
      </w:divBdr>
      <w:divsChild>
        <w:div w:id="1243218197">
          <w:marLeft w:val="0"/>
          <w:marRight w:val="0"/>
          <w:marTop w:val="0"/>
          <w:marBottom w:val="0"/>
          <w:divBdr>
            <w:top w:val="none" w:sz="0" w:space="0" w:color="auto"/>
            <w:left w:val="none" w:sz="0" w:space="0" w:color="auto"/>
            <w:bottom w:val="none" w:sz="0" w:space="0" w:color="auto"/>
            <w:right w:val="none" w:sz="0" w:space="0" w:color="auto"/>
          </w:divBdr>
          <w:divsChild>
            <w:div w:id="19780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6634">
      <w:bodyDiv w:val="1"/>
      <w:marLeft w:val="0"/>
      <w:marRight w:val="0"/>
      <w:marTop w:val="0"/>
      <w:marBottom w:val="0"/>
      <w:divBdr>
        <w:top w:val="none" w:sz="0" w:space="0" w:color="auto"/>
        <w:left w:val="none" w:sz="0" w:space="0" w:color="auto"/>
        <w:bottom w:val="none" w:sz="0" w:space="0" w:color="auto"/>
        <w:right w:val="none" w:sz="0" w:space="0" w:color="auto"/>
      </w:divBdr>
      <w:divsChild>
        <w:div w:id="1017266214">
          <w:marLeft w:val="0"/>
          <w:marRight w:val="0"/>
          <w:marTop w:val="0"/>
          <w:marBottom w:val="0"/>
          <w:divBdr>
            <w:top w:val="none" w:sz="0" w:space="0" w:color="auto"/>
            <w:left w:val="none" w:sz="0" w:space="0" w:color="auto"/>
            <w:bottom w:val="none" w:sz="0" w:space="0" w:color="auto"/>
            <w:right w:val="none" w:sz="0" w:space="0" w:color="auto"/>
          </w:divBdr>
          <w:divsChild>
            <w:div w:id="20504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670">
      <w:bodyDiv w:val="1"/>
      <w:marLeft w:val="0"/>
      <w:marRight w:val="0"/>
      <w:marTop w:val="0"/>
      <w:marBottom w:val="0"/>
      <w:divBdr>
        <w:top w:val="none" w:sz="0" w:space="0" w:color="auto"/>
        <w:left w:val="none" w:sz="0" w:space="0" w:color="auto"/>
        <w:bottom w:val="none" w:sz="0" w:space="0" w:color="auto"/>
        <w:right w:val="none" w:sz="0" w:space="0" w:color="auto"/>
      </w:divBdr>
    </w:div>
    <w:div w:id="136382030">
      <w:bodyDiv w:val="1"/>
      <w:marLeft w:val="0"/>
      <w:marRight w:val="0"/>
      <w:marTop w:val="0"/>
      <w:marBottom w:val="0"/>
      <w:divBdr>
        <w:top w:val="none" w:sz="0" w:space="0" w:color="auto"/>
        <w:left w:val="none" w:sz="0" w:space="0" w:color="auto"/>
        <w:bottom w:val="none" w:sz="0" w:space="0" w:color="auto"/>
        <w:right w:val="none" w:sz="0" w:space="0" w:color="auto"/>
      </w:divBdr>
      <w:divsChild>
        <w:div w:id="1213811834">
          <w:marLeft w:val="0"/>
          <w:marRight w:val="0"/>
          <w:marTop w:val="0"/>
          <w:marBottom w:val="0"/>
          <w:divBdr>
            <w:top w:val="none" w:sz="0" w:space="0" w:color="auto"/>
            <w:left w:val="none" w:sz="0" w:space="0" w:color="auto"/>
            <w:bottom w:val="none" w:sz="0" w:space="0" w:color="auto"/>
            <w:right w:val="none" w:sz="0" w:space="0" w:color="auto"/>
          </w:divBdr>
          <w:divsChild>
            <w:div w:id="641927049">
              <w:marLeft w:val="0"/>
              <w:marRight w:val="0"/>
              <w:marTop w:val="0"/>
              <w:marBottom w:val="0"/>
              <w:divBdr>
                <w:top w:val="none" w:sz="0" w:space="0" w:color="auto"/>
                <w:left w:val="none" w:sz="0" w:space="0" w:color="auto"/>
                <w:bottom w:val="none" w:sz="0" w:space="0" w:color="auto"/>
                <w:right w:val="none" w:sz="0" w:space="0" w:color="auto"/>
              </w:divBdr>
            </w:div>
            <w:div w:id="434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5340">
      <w:bodyDiv w:val="1"/>
      <w:marLeft w:val="0"/>
      <w:marRight w:val="0"/>
      <w:marTop w:val="0"/>
      <w:marBottom w:val="0"/>
      <w:divBdr>
        <w:top w:val="none" w:sz="0" w:space="0" w:color="auto"/>
        <w:left w:val="none" w:sz="0" w:space="0" w:color="auto"/>
        <w:bottom w:val="none" w:sz="0" w:space="0" w:color="auto"/>
        <w:right w:val="none" w:sz="0" w:space="0" w:color="auto"/>
      </w:divBdr>
    </w:div>
    <w:div w:id="178587068">
      <w:bodyDiv w:val="1"/>
      <w:marLeft w:val="0"/>
      <w:marRight w:val="0"/>
      <w:marTop w:val="0"/>
      <w:marBottom w:val="0"/>
      <w:divBdr>
        <w:top w:val="none" w:sz="0" w:space="0" w:color="auto"/>
        <w:left w:val="none" w:sz="0" w:space="0" w:color="auto"/>
        <w:bottom w:val="none" w:sz="0" w:space="0" w:color="auto"/>
        <w:right w:val="none" w:sz="0" w:space="0" w:color="auto"/>
      </w:divBdr>
    </w:div>
    <w:div w:id="225726493">
      <w:bodyDiv w:val="1"/>
      <w:marLeft w:val="0"/>
      <w:marRight w:val="0"/>
      <w:marTop w:val="0"/>
      <w:marBottom w:val="0"/>
      <w:divBdr>
        <w:top w:val="none" w:sz="0" w:space="0" w:color="auto"/>
        <w:left w:val="none" w:sz="0" w:space="0" w:color="auto"/>
        <w:bottom w:val="none" w:sz="0" w:space="0" w:color="auto"/>
        <w:right w:val="none" w:sz="0" w:space="0" w:color="auto"/>
      </w:divBdr>
    </w:div>
    <w:div w:id="303507878">
      <w:bodyDiv w:val="1"/>
      <w:marLeft w:val="0"/>
      <w:marRight w:val="0"/>
      <w:marTop w:val="0"/>
      <w:marBottom w:val="0"/>
      <w:divBdr>
        <w:top w:val="none" w:sz="0" w:space="0" w:color="auto"/>
        <w:left w:val="none" w:sz="0" w:space="0" w:color="auto"/>
        <w:bottom w:val="none" w:sz="0" w:space="0" w:color="auto"/>
        <w:right w:val="none" w:sz="0" w:space="0" w:color="auto"/>
      </w:divBdr>
    </w:div>
    <w:div w:id="318731825">
      <w:bodyDiv w:val="1"/>
      <w:marLeft w:val="0"/>
      <w:marRight w:val="0"/>
      <w:marTop w:val="0"/>
      <w:marBottom w:val="0"/>
      <w:divBdr>
        <w:top w:val="none" w:sz="0" w:space="0" w:color="auto"/>
        <w:left w:val="none" w:sz="0" w:space="0" w:color="auto"/>
        <w:bottom w:val="none" w:sz="0" w:space="0" w:color="auto"/>
        <w:right w:val="none" w:sz="0" w:space="0" w:color="auto"/>
      </w:divBdr>
    </w:div>
    <w:div w:id="327294970">
      <w:bodyDiv w:val="1"/>
      <w:marLeft w:val="0"/>
      <w:marRight w:val="0"/>
      <w:marTop w:val="0"/>
      <w:marBottom w:val="0"/>
      <w:divBdr>
        <w:top w:val="none" w:sz="0" w:space="0" w:color="auto"/>
        <w:left w:val="none" w:sz="0" w:space="0" w:color="auto"/>
        <w:bottom w:val="none" w:sz="0" w:space="0" w:color="auto"/>
        <w:right w:val="none" w:sz="0" w:space="0" w:color="auto"/>
      </w:divBdr>
      <w:divsChild>
        <w:div w:id="578365517">
          <w:marLeft w:val="0"/>
          <w:marRight w:val="0"/>
          <w:marTop w:val="0"/>
          <w:marBottom w:val="0"/>
          <w:divBdr>
            <w:top w:val="none" w:sz="0" w:space="0" w:color="auto"/>
            <w:left w:val="none" w:sz="0" w:space="0" w:color="auto"/>
            <w:bottom w:val="none" w:sz="0" w:space="0" w:color="auto"/>
            <w:right w:val="none" w:sz="0" w:space="0" w:color="auto"/>
          </w:divBdr>
          <w:divsChild>
            <w:div w:id="1999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4132">
      <w:bodyDiv w:val="1"/>
      <w:marLeft w:val="0"/>
      <w:marRight w:val="0"/>
      <w:marTop w:val="0"/>
      <w:marBottom w:val="0"/>
      <w:divBdr>
        <w:top w:val="none" w:sz="0" w:space="0" w:color="auto"/>
        <w:left w:val="none" w:sz="0" w:space="0" w:color="auto"/>
        <w:bottom w:val="none" w:sz="0" w:space="0" w:color="auto"/>
        <w:right w:val="none" w:sz="0" w:space="0" w:color="auto"/>
      </w:divBdr>
    </w:div>
    <w:div w:id="400951197">
      <w:bodyDiv w:val="1"/>
      <w:marLeft w:val="0"/>
      <w:marRight w:val="0"/>
      <w:marTop w:val="0"/>
      <w:marBottom w:val="0"/>
      <w:divBdr>
        <w:top w:val="none" w:sz="0" w:space="0" w:color="auto"/>
        <w:left w:val="none" w:sz="0" w:space="0" w:color="auto"/>
        <w:bottom w:val="none" w:sz="0" w:space="0" w:color="auto"/>
        <w:right w:val="none" w:sz="0" w:space="0" w:color="auto"/>
      </w:divBdr>
      <w:divsChild>
        <w:div w:id="1272006061">
          <w:marLeft w:val="0"/>
          <w:marRight w:val="0"/>
          <w:marTop w:val="0"/>
          <w:marBottom w:val="0"/>
          <w:divBdr>
            <w:top w:val="none" w:sz="0" w:space="0" w:color="auto"/>
            <w:left w:val="none" w:sz="0" w:space="0" w:color="auto"/>
            <w:bottom w:val="none" w:sz="0" w:space="0" w:color="auto"/>
            <w:right w:val="none" w:sz="0" w:space="0" w:color="auto"/>
          </w:divBdr>
          <w:divsChild>
            <w:div w:id="1740471447">
              <w:marLeft w:val="0"/>
              <w:marRight w:val="0"/>
              <w:marTop w:val="0"/>
              <w:marBottom w:val="0"/>
              <w:divBdr>
                <w:top w:val="none" w:sz="0" w:space="0" w:color="auto"/>
                <w:left w:val="none" w:sz="0" w:space="0" w:color="auto"/>
                <w:bottom w:val="none" w:sz="0" w:space="0" w:color="auto"/>
                <w:right w:val="none" w:sz="0" w:space="0" w:color="auto"/>
              </w:divBdr>
              <w:divsChild>
                <w:div w:id="446972051">
                  <w:marLeft w:val="0"/>
                  <w:marRight w:val="0"/>
                  <w:marTop w:val="0"/>
                  <w:marBottom w:val="0"/>
                  <w:divBdr>
                    <w:top w:val="none" w:sz="0" w:space="0" w:color="auto"/>
                    <w:left w:val="none" w:sz="0" w:space="0" w:color="auto"/>
                    <w:bottom w:val="none" w:sz="0" w:space="0" w:color="auto"/>
                    <w:right w:val="none" w:sz="0" w:space="0" w:color="auto"/>
                  </w:divBdr>
                  <w:divsChild>
                    <w:div w:id="180241393">
                      <w:marLeft w:val="0"/>
                      <w:marRight w:val="0"/>
                      <w:marTop w:val="0"/>
                      <w:marBottom w:val="0"/>
                      <w:divBdr>
                        <w:top w:val="none" w:sz="0" w:space="0" w:color="auto"/>
                        <w:left w:val="none" w:sz="0" w:space="0" w:color="auto"/>
                        <w:bottom w:val="none" w:sz="0" w:space="0" w:color="auto"/>
                        <w:right w:val="none" w:sz="0" w:space="0" w:color="auto"/>
                      </w:divBdr>
                      <w:divsChild>
                        <w:div w:id="207497042">
                          <w:marLeft w:val="0"/>
                          <w:marRight w:val="0"/>
                          <w:marTop w:val="0"/>
                          <w:marBottom w:val="0"/>
                          <w:divBdr>
                            <w:top w:val="none" w:sz="0" w:space="0" w:color="auto"/>
                            <w:left w:val="none" w:sz="0" w:space="0" w:color="auto"/>
                            <w:bottom w:val="none" w:sz="0" w:space="0" w:color="auto"/>
                            <w:right w:val="none" w:sz="0" w:space="0" w:color="auto"/>
                          </w:divBdr>
                          <w:divsChild>
                            <w:div w:id="539704339">
                              <w:marLeft w:val="0"/>
                              <w:marRight w:val="0"/>
                              <w:marTop w:val="0"/>
                              <w:marBottom w:val="0"/>
                              <w:divBdr>
                                <w:top w:val="none" w:sz="0" w:space="0" w:color="auto"/>
                                <w:left w:val="none" w:sz="0" w:space="0" w:color="auto"/>
                                <w:bottom w:val="none" w:sz="0" w:space="0" w:color="auto"/>
                                <w:right w:val="none" w:sz="0" w:space="0" w:color="auto"/>
                              </w:divBdr>
                            </w:div>
                            <w:div w:id="1219777590">
                              <w:marLeft w:val="0"/>
                              <w:marRight w:val="0"/>
                              <w:marTop w:val="0"/>
                              <w:marBottom w:val="0"/>
                              <w:divBdr>
                                <w:top w:val="none" w:sz="0" w:space="0" w:color="auto"/>
                                <w:left w:val="none" w:sz="0" w:space="0" w:color="auto"/>
                                <w:bottom w:val="none" w:sz="0" w:space="0" w:color="auto"/>
                                <w:right w:val="none" w:sz="0" w:space="0" w:color="auto"/>
                              </w:divBdr>
                            </w:div>
                            <w:div w:id="877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15215">
          <w:marLeft w:val="0"/>
          <w:marRight w:val="0"/>
          <w:marTop w:val="0"/>
          <w:marBottom w:val="0"/>
          <w:divBdr>
            <w:top w:val="none" w:sz="0" w:space="0" w:color="auto"/>
            <w:left w:val="none" w:sz="0" w:space="0" w:color="auto"/>
            <w:bottom w:val="none" w:sz="0" w:space="0" w:color="auto"/>
            <w:right w:val="none" w:sz="0" w:space="0" w:color="auto"/>
          </w:divBdr>
        </w:div>
      </w:divsChild>
    </w:div>
    <w:div w:id="431515610">
      <w:bodyDiv w:val="1"/>
      <w:marLeft w:val="0"/>
      <w:marRight w:val="0"/>
      <w:marTop w:val="0"/>
      <w:marBottom w:val="0"/>
      <w:divBdr>
        <w:top w:val="none" w:sz="0" w:space="0" w:color="auto"/>
        <w:left w:val="none" w:sz="0" w:space="0" w:color="auto"/>
        <w:bottom w:val="none" w:sz="0" w:space="0" w:color="auto"/>
        <w:right w:val="none" w:sz="0" w:space="0" w:color="auto"/>
      </w:divBdr>
      <w:divsChild>
        <w:div w:id="2028867372">
          <w:marLeft w:val="0"/>
          <w:marRight w:val="0"/>
          <w:marTop w:val="0"/>
          <w:marBottom w:val="0"/>
          <w:divBdr>
            <w:top w:val="none" w:sz="0" w:space="0" w:color="auto"/>
            <w:left w:val="none" w:sz="0" w:space="0" w:color="auto"/>
            <w:bottom w:val="none" w:sz="0" w:space="0" w:color="auto"/>
            <w:right w:val="none" w:sz="0" w:space="0" w:color="auto"/>
          </w:divBdr>
          <w:divsChild>
            <w:div w:id="426118281">
              <w:marLeft w:val="0"/>
              <w:marRight w:val="0"/>
              <w:marTop w:val="0"/>
              <w:marBottom w:val="0"/>
              <w:divBdr>
                <w:top w:val="none" w:sz="0" w:space="0" w:color="auto"/>
                <w:left w:val="none" w:sz="0" w:space="0" w:color="auto"/>
                <w:bottom w:val="none" w:sz="0" w:space="0" w:color="auto"/>
                <w:right w:val="none" w:sz="0" w:space="0" w:color="auto"/>
              </w:divBdr>
            </w:div>
            <w:div w:id="19717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786">
      <w:bodyDiv w:val="1"/>
      <w:marLeft w:val="0"/>
      <w:marRight w:val="0"/>
      <w:marTop w:val="0"/>
      <w:marBottom w:val="0"/>
      <w:divBdr>
        <w:top w:val="none" w:sz="0" w:space="0" w:color="auto"/>
        <w:left w:val="none" w:sz="0" w:space="0" w:color="auto"/>
        <w:bottom w:val="none" w:sz="0" w:space="0" w:color="auto"/>
        <w:right w:val="none" w:sz="0" w:space="0" w:color="auto"/>
      </w:divBdr>
      <w:divsChild>
        <w:div w:id="1208222922">
          <w:marLeft w:val="0"/>
          <w:marRight w:val="0"/>
          <w:marTop w:val="0"/>
          <w:marBottom w:val="0"/>
          <w:divBdr>
            <w:top w:val="none" w:sz="0" w:space="0" w:color="auto"/>
            <w:left w:val="none" w:sz="0" w:space="0" w:color="auto"/>
            <w:bottom w:val="none" w:sz="0" w:space="0" w:color="auto"/>
            <w:right w:val="none" w:sz="0" w:space="0" w:color="auto"/>
          </w:divBdr>
        </w:div>
        <w:div w:id="1108354561">
          <w:marLeft w:val="0"/>
          <w:marRight w:val="0"/>
          <w:marTop w:val="0"/>
          <w:marBottom w:val="0"/>
          <w:divBdr>
            <w:top w:val="none" w:sz="0" w:space="0" w:color="auto"/>
            <w:left w:val="none" w:sz="0" w:space="0" w:color="auto"/>
            <w:bottom w:val="none" w:sz="0" w:space="0" w:color="auto"/>
            <w:right w:val="none" w:sz="0" w:space="0" w:color="auto"/>
          </w:divBdr>
        </w:div>
        <w:div w:id="276564866">
          <w:marLeft w:val="0"/>
          <w:marRight w:val="0"/>
          <w:marTop w:val="0"/>
          <w:marBottom w:val="0"/>
          <w:divBdr>
            <w:top w:val="none" w:sz="0" w:space="0" w:color="auto"/>
            <w:left w:val="none" w:sz="0" w:space="0" w:color="auto"/>
            <w:bottom w:val="none" w:sz="0" w:space="0" w:color="auto"/>
            <w:right w:val="none" w:sz="0" w:space="0" w:color="auto"/>
          </w:divBdr>
        </w:div>
        <w:div w:id="309867297">
          <w:marLeft w:val="0"/>
          <w:marRight w:val="0"/>
          <w:marTop w:val="0"/>
          <w:marBottom w:val="0"/>
          <w:divBdr>
            <w:top w:val="none" w:sz="0" w:space="0" w:color="auto"/>
            <w:left w:val="none" w:sz="0" w:space="0" w:color="auto"/>
            <w:bottom w:val="none" w:sz="0" w:space="0" w:color="auto"/>
            <w:right w:val="none" w:sz="0" w:space="0" w:color="auto"/>
          </w:divBdr>
        </w:div>
      </w:divsChild>
    </w:div>
    <w:div w:id="557714082">
      <w:bodyDiv w:val="1"/>
      <w:marLeft w:val="0"/>
      <w:marRight w:val="0"/>
      <w:marTop w:val="0"/>
      <w:marBottom w:val="0"/>
      <w:divBdr>
        <w:top w:val="none" w:sz="0" w:space="0" w:color="auto"/>
        <w:left w:val="none" w:sz="0" w:space="0" w:color="auto"/>
        <w:bottom w:val="none" w:sz="0" w:space="0" w:color="auto"/>
        <w:right w:val="none" w:sz="0" w:space="0" w:color="auto"/>
      </w:divBdr>
    </w:div>
    <w:div w:id="645470881">
      <w:bodyDiv w:val="1"/>
      <w:marLeft w:val="0"/>
      <w:marRight w:val="0"/>
      <w:marTop w:val="0"/>
      <w:marBottom w:val="0"/>
      <w:divBdr>
        <w:top w:val="none" w:sz="0" w:space="0" w:color="auto"/>
        <w:left w:val="none" w:sz="0" w:space="0" w:color="auto"/>
        <w:bottom w:val="none" w:sz="0" w:space="0" w:color="auto"/>
        <w:right w:val="none" w:sz="0" w:space="0" w:color="auto"/>
      </w:divBdr>
      <w:divsChild>
        <w:div w:id="1029838450">
          <w:marLeft w:val="0"/>
          <w:marRight w:val="0"/>
          <w:marTop w:val="0"/>
          <w:marBottom w:val="0"/>
          <w:divBdr>
            <w:top w:val="none" w:sz="0" w:space="0" w:color="auto"/>
            <w:left w:val="none" w:sz="0" w:space="0" w:color="auto"/>
            <w:bottom w:val="none" w:sz="0" w:space="0" w:color="auto"/>
            <w:right w:val="none" w:sz="0" w:space="0" w:color="auto"/>
          </w:divBdr>
          <w:divsChild>
            <w:div w:id="1941914842">
              <w:marLeft w:val="0"/>
              <w:marRight w:val="0"/>
              <w:marTop w:val="0"/>
              <w:marBottom w:val="0"/>
              <w:divBdr>
                <w:top w:val="none" w:sz="0" w:space="0" w:color="auto"/>
                <w:left w:val="none" w:sz="0" w:space="0" w:color="auto"/>
                <w:bottom w:val="none" w:sz="0" w:space="0" w:color="auto"/>
                <w:right w:val="none" w:sz="0" w:space="0" w:color="auto"/>
              </w:divBdr>
            </w:div>
            <w:div w:id="1888100949">
              <w:marLeft w:val="0"/>
              <w:marRight w:val="0"/>
              <w:marTop w:val="0"/>
              <w:marBottom w:val="0"/>
              <w:divBdr>
                <w:top w:val="none" w:sz="0" w:space="0" w:color="auto"/>
                <w:left w:val="none" w:sz="0" w:space="0" w:color="auto"/>
                <w:bottom w:val="none" w:sz="0" w:space="0" w:color="auto"/>
                <w:right w:val="none" w:sz="0" w:space="0" w:color="auto"/>
              </w:divBdr>
            </w:div>
            <w:div w:id="586620968">
              <w:marLeft w:val="0"/>
              <w:marRight w:val="0"/>
              <w:marTop w:val="0"/>
              <w:marBottom w:val="0"/>
              <w:divBdr>
                <w:top w:val="none" w:sz="0" w:space="0" w:color="auto"/>
                <w:left w:val="none" w:sz="0" w:space="0" w:color="auto"/>
                <w:bottom w:val="none" w:sz="0" w:space="0" w:color="auto"/>
                <w:right w:val="none" w:sz="0" w:space="0" w:color="auto"/>
              </w:divBdr>
            </w:div>
            <w:div w:id="727604587">
              <w:marLeft w:val="0"/>
              <w:marRight w:val="0"/>
              <w:marTop w:val="0"/>
              <w:marBottom w:val="0"/>
              <w:divBdr>
                <w:top w:val="none" w:sz="0" w:space="0" w:color="auto"/>
                <w:left w:val="none" w:sz="0" w:space="0" w:color="auto"/>
                <w:bottom w:val="none" w:sz="0" w:space="0" w:color="auto"/>
                <w:right w:val="none" w:sz="0" w:space="0" w:color="auto"/>
              </w:divBdr>
            </w:div>
            <w:div w:id="1933586520">
              <w:marLeft w:val="0"/>
              <w:marRight w:val="0"/>
              <w:marTop w:val="0"/>
              <w:marBottom w:val="0"/>
              <w:divBdr>
                <w:top w:val="none" w:sz="0" w:space="0" w:color="auto"/>
                <w:left w:val="none" w:sz="0" w:space="0" w:color="auto"/>
                <w:bottom w:val="none" w:sz="0" w:space="0" w:color="auto"/>
                <w:right w:val="none" w:sz="0" w:space="0" w:color="auto"/>
              </w:divBdr>
            </w:div>
            <w:div w:id="10055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741">
      <w:bodyDiv w:val="1"/>
      <w:marLeft w:val="0"/>
      <w:marRight w:val="0"/>
      <w:marTop w:val="0"/>
      <w:marBottom w:val="0"/>
      <w:divBdr>
        <w:top w:val="none" w:sz="0" w:space="0" w:color="auto"/>
        <w:left w:val="none" w:sz="0" w:space="0" w:color="auto"/>
        <w:bottom w:val="none" w:sz="0" w:space="0" w:color="auto"/>
        <w:right w:val="none" w:sz="0" w:space="0" w:color="auto"/>
      </w:divBdr>
      <w:divsChild>
        <w:div w:id="661855252">
          <w:marLeft w:val="0"/>
          <w:marRight w:val="0"/>
          <w:marTop w:val="0"/>
          <w:marBottom w:val="0"/>
          <w:divBdr>
            <w:top w:val="none" w:sz="0" w:space="0" w:color="auto"/>
            <w:left w:val="none" w:sz="0" w:space="0" w:color="auto"/>
            <w:bottom w:val="none" w:sz="0" w:space="0" w:color="auto"/>
            <w:right w:val="none" w:sz="0" w:space="0" w:color="auto"/>
          </w:divBdr>
          <w:divsChild>
            <w:div w:id="557666522">
              <w:marLeft w:val="0"/>
              <w:marRight w:val="0"/>
              <w:marTop w:val="0"/>
              <w:marBottom w:val="0"/>
              <w:divBdr>
                <w:top w:val="none" w:sz="0" w:space="0" w:color="auto"/>
                <w:left w:val="none" w:sz="0" w:space="0" w:color="auto"/>
                <w:bottom w:val="none" w:sz="0" w:space="0" w:color="auto"/>
                <w:right w:val="none" w:sz="0" w:space="0" w:color="auto"/>
              </w:divBdr>
            </w:div>
            <w:div w:id="1290085629">
              <w:marLeft w:val="0"/>
              <w:marRight w:val="0"/>
              <w:marTop w:val="0"/>
              <w:marBottom w:val="0"/>
              <w:divBdr>
                <w:top w:val="none" w:sz="0" w:space="0" w:color="auto"/>
                <w:left w:val="none" w:sz="0" w:space="0" w:color="auto"/>
                <w:bottom w:val="none" w:sz="0" w:space="0" w:color="auto"/>
                <w:right w:val="none" w:sz="0" w:space="0" w:color="auto"/>
              </w:divBdr>
            </w:div>
            <w:div w:id="1980147">
              <w:marLeft w:val="0"/>
              <w:marRight w:val="0"/>
              <w:marTop w:val="0"/>
              <w:marBottom w:val="0"/>
              <w:divBdr>
                <w:top w:val="none" w:sz="0" w:space="0" w:color="auto"/>
                <w:left w:val="none" w:sz="0" w:space="0" w:color="auto"/>
                <w:bottom w:val="none" w:sz="0" w:space="0" w:color="auto"/>
                <w:right w:val="none" w:sz="0" w:space="0" w:color="auto"/>
              </w:divBdr>
            </w:div>
            <w:div w:id="842621960">
              <w:marLeft w:val="0"/>
              <w:marRight w:val="0"/>
              <w:marTop w:val="0"/>
              <w:marBottom w:val="0"/>
              <w:divBdr>
                <w:top w:val="none" w:sz="0" w:space="0" w:color="auto"/>
                <w:left w:val="none" w:sz="0" w:space="0" w:color="auto"/>
                <w:bottom w:val="none" w:sz="0" w:space="0" w:color="auto"/>
                <w:right w:val="none" w:sz="0" w:space="0" w:color="auto"/>
              </w:divBdr>
            </w:div>
            <w:div w:id="593364302">
              <w:marLeft w:val="0"/>
              <w:marRight w:val="0"/>
              <w:marTop w:val="0"/>
              <w:marBottom w:val="0"/>
              <w:divBdr>
                <w:top w:val="none" w:sz="0" w:space="0" w:color="auto"/>
                <w:left w:val="none" w:sz="0" w:space="0" w:color="auto"/>
                <w:bottom w:val="none" w:sz="0" w:space="0" w:color="auto"/>
                <w:right w:val="none" w:sz="0" w:space="0" w:color="auto"/>
              </w:divBdr>
            </w:div>
            <w:div w:id="134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855">
      <w:bodyDiv w:val="1"/>
      <w:marLeft w:val="0"/>
      <w:marRight w:val="0"/>
      <w:marTop w:val="0"/>
      <w:marBottom w:val="0"/>
      <w:divBdr>
        <w:top w:val="none" w:sz="0" w:space="0" w:color="auto"/>
        <w:left w:val="none" w:sz="0" w:space="0" w:color="auto"/>
        <w:bottom w:val="none" w:sz="0" w:space="0" w:color="auto"/>
        <w:right w:val="none" w:sz="0" w:space="0" w:color="auto"/>
      </w:divBdr>
      <w:divsChild>
        <w:div w:id="545139132">
          <w:marLeft w:val="0"/>
          <w:marRight w:val="0"/>
          <w:marTop w:val="0"/>
          <w:marBottom w:val="0"/>
          <w:divBdr>
            <w:top w:val="none" w:sz="0" w:space="0" w:color="auto"/>
            <w:left w:val="none" w:sz="0" w:space="0" w:color="auto"/>
            <w:bottom w:val="none" w:sz="0" w:space="0" w:color="auto"/>
            <w:right w:val="none" w:sz="0" w:space="0" w:color="auto"/>
          </w:divBdr>
          <w:divsChild>
            <w:div w:id="3263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9021">
      <w:bodyDiv w:val="1"/>
      <w:marLeft w:val="0"/>
      <w:marRight w:val="0"/>
      <w:marTop w:val="0"/>
      <w:marBottom w:val="0"/>
      <w:divBdr>
        <w:top w:val="none" w:sz="0" w:space="0" w:color="auto"/>
        <w:left w:val="none" w:sz="0" w:space="0" w:color="auto"/>
        <w:bottom w:val="none" w:sz="0" w:space="0" w:color="auto"/>
        <w:right w:val="none" w:sz="0" w:space="0" w:color="auto"/>
      </w:divBdr>
    </w:div>
    <w:div w:id="793140782">
      <w:bodyDiv w:val="1"/>
      <w:marLeft w:val="0"/>
      <w:marRight w:val="0"/>
      <w:marTop w:val="0"/>
      <w:marBottom w:val="0"/>
      <w:divBdr>
        <w:top w:val="none" w:sz="0" w:space="0" w:color="auto"/>
        <w:left w:val="none" w:sz="0" w:space="0" w:color="auto"/>
        <w:bottom w:val="none" w:sz="0" w:space="0" w:color="auto"/>
        <w:right w:val="none" w:sz="0" w:space="0" w:color="auto"/>
      </w:divBdr>
    </w:div>
    <w:div w:id="856194625">
      <w:bodyDiv w:val="1"/>
      <w:marLeft w:val="0"/>
      <w:marRight w:val="0"/>
      <w:marTop w:val="0"/>
      <w:marBottom w:val="0"/>
      <w:divBdr>
        <w:top w:val="none" w:sz="0" w:space="0" w:color="auto"/>
        <w:left w:val="none" w:sz="0" w:space="0" w:color="auto"/>
        <w:bottom w:val="none" w:sz="0" w:space="0" w:color="auto"/>
        <w:right w:val="none" w:sz="0" w:space="0" w:color="auto"/>
      </w:divBdr>
    </w:div>
    <w:div w:id="871267848">
      <w:bodyDiv w:val="1"/>
      <w:marLeft w:val="0"/>
      <w:marRight w:val="0"/>
      <w:marTop w:val="0"/>
      <w:marBottom w:val="0"/>
      <w:divBdr>
        <w:top w:val="none" w:sz="0" w:space="0" w:color="auto"/>
        <w:left w:val="none" w:sz="0" w:space="0" w:color="auto"/>
        <w:bottom w:val="none" w:sz="0" w:space="0" w:color="auto"/>
        <w:right w:val="none" w:sz="0" w:space="0" w:color="auto"/>
      </w:divBdr>
      <w:divsChild>
        <w:div w:id="1135566516">
          <w:marLeft w:val="0"/>
          <w:marRight w:val="0"/>
          <w:marTop w:val="0"/>
          <w:marBottom w:val="0"/>
          <w:divBdr>
            <w:top w:val="none" w:sz="0" w:space="0" w:color="auto"/>
            <w:left w:val="none" w:sz="0" w:space="0" w:color="auto"/>
            <w:bottom w:val="none" w:sz="0" w:space="0" w:color="auto"/>
            <w:right w:val="none" w:sz="0" w:space="0" w:color="auto"/>
          </w:divBdr>
          <w:divsChild>
            <w:div w:id="1090737952">
              <w:marLeft w:val="0"/>
              <w:marRight w:val="0"/>
              <w:marTop w:val="0"/>
              <w:marBottom w:val="0"/>
              <w:divBdr>
                <w:top w:val="none" w:sz="0" w:space="0" w:color="auto"/>
                <w:left w:val="none" w:sz="0" w:space="0" w:color="auto"/>
                <w:bottom w:val="none" w:sz="0" w:space="0" w:color="auto"/>
                <w:right w:val="none" w:sz="0" w:space="0" w:color="auto"/>
              </w:divBdr>
            </w:div>
            <w:div w:id="120923880">
              <w:marLeft w:val="0"/>
              <w:marRight w:val="0"/>
              <w:marTop w:val="0"/>
              <w:marBottom w:val="0"/>
              <w:divBdr>
                <w:top w:val="none" w:sz="0" w:space="0" w:color="auto"/>
                <w:left w:val="none" w:sz="0" w:space="0" w:color="auto"/>
                <w:bottom w:val="none" w:sz="0" w:space="0" w:color="auto"/>
                <w:right w:val="none" w:sz="0" w:space="0" w:color="auto"/>
              </w:divBdr>
            </w:div>
            <w:div w:id="938488831">
              <w:marLeft w:val="0"/>
              <w:marRight w:val="0"/>
              <w:marTop w:val="0"/>
              <w:marBottom w:val="0"/>
              <w:divBdr>
                <w:top w:val="none" w:sz="0" w:space="0" w:color="auto"/>
                <w:left w:val="none" w:sz="0" w:space="0" w:color="auto"/>
                <w:bottom w:val="none" w:sz="0" w:space="0" w:color="auto"/>
                <w:right w:val="none" w:sz="0" w:space="0" w:color="auto"/>
              </w:divBdr>
            </w:div>
            <w:div w:id="1434394191">
              <w:marLeft w:val="0"/>
              <w:marRight w:val="0"/>
              <w:marTop w:val="0"/>
              <w:marBottom w:val="0"/>
              <w:divBdr>
                <w:top w:val="none" w:sz="0" w:space="0" w:color="auto"/>
                <w:left w:val="none" w:sz="0" w:space="0" w:color="auto"/>
                <w:bottom w:val="none" w:sz="0" w:space="0" w:color="auto"/>
                <w:right w:val="none" w:sz="0" w:space="0" w:color="auto"/>
              </w:divBdr>
            </w:div>
            <w:div w:id="1118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30322">
      <w:bodyDiv w:val="1"/>
      <w:marLeft w:val="0"/>
      <w:marRight w:val="0"/>
      <w:marTop w:val="0"/>
      <w:marBottom w:val="0"/>
      <w:divBdr>
        <w:top w:val="none" w:sz="0" w:space="0" w:color="auto"/>
        <w:left w:val="none" w:sz="0" w:space="0" w:color="auto"/>
        <w:bottom w:val="none" w:sz="0" w:space="0" w:color="auto"/>
        <w:right w:val="none" w:sz="0" w:space="0" w:color="auto"/>
      </w:divBdr>
      <w:divsChild>
        <w:div w:id="510990192">
          <w:marLeft w:val="0"/>
          <w:marRight w:val="0"/>
          <w:marTop w:val="0"/>
          <w:marBottom w:val="0"/>
          <w:divBdr>
            <w:top w:val="none" w:sz="0" w:space="0" w:color="auto"/>
            <w:left w:val="none" w:sz="0" w:space="0" w:color="auto"/>
            <w:bottom w:val="none" w:sz="0" w:space="0" w:color="auto"/>
            <w:right w:val="none" w:sz="0" w:space="0" w:color="auto"/>
          </w:divBdr>
          <w:divsChild>
            <w:div w:id="361442459">
              <w:marLeft w:val="0"/>
              <w:marRight w:val="0"/>
              <w:marTop w:val="0"/>
              <w:marBottom w:val="0"/>
              <w:divBdr>
                <w:top w:val="none" w:sz="0" w:space="0" w:color="auto"/>
                <w:left w:val="none" w:sz="0" w:space="0" w:color="auto"/>
                <w:bottom w:val="none" w:sz="0" w:space="0" w:color="auto"/>
                <w:right w:val="none" w:sz="0" w:space="0" w:color="auto"/>
              </w:divBdr>
            </w:div>
            <w:div w:id="13469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4697">
      <w:bodyDiv w:val="1"/>
      <w:marLeft w:val="0"/>
      <w:marRight w:val="0"/>
      <w:marTop w:val="0"/>
      <w:marBottom w:val="0"/>
      <w:divBdr>
        <w:top w:val="none" w:sz="0" w:space="0" w:color="auto"/>
        <w:left w:val="none" w:sz="0" w:space="0" w:color="auto"/>
        <w:bottom w:val="none" w:sz="0" w:space="0" w:color="auto"/>
        <w:right w:val="none" w:sz="0" w:space="0" w:color="auto"/>
      </w:divBdr>
    </w:div>
    <w:div w:id="962228071">
      <w:bodyDiv w:val="1"/>
      <w:marLeft w:val="0"/>
      <w:marRight w:val="0"/>
      <w:marTop w:val="0"/>
      <w:marBottom w:val="0"/>
      <w:divBdr>
        <w:top w:val="none" w:sz="0" w:space="0" w:color="auto"/>
        <w:left w:val="none" w:sz="0" w:space="0" w:color="auto"/>
        <w:bottom w:val="none" w:sz="0" w:space="0" w:color="auto"/>
        <w:right w:val="none" w:sz="0" w:space="0" w:color="auto"/>
      </w:divBdr>
    </w:div>
    <w:div w:id="1015350481">
      <w:bodyDiv w:val="1"/>
      <w:marLeft w:val="0"/>
      <w:marRight w:val="0"/>
      <w:marTop w:val="0"/>
      <w:marBottom w:val="0"/>
      <w:divBdr>
        <w:top w:val="none" w:sz="0" w:space="0" w:color="auto"/>
        <w:left w:val="none" w:sz="0" w:space="0" w:color="auto"/>
        <w:bottom w:val="none" w:sz="0" w:space="0" w:color="auto"/>
        <w:right w:val="none" w:sz="0" w:space="0" w:color="auto"/>
      </w:divBdr>
      <w:divsChild>
        <w:div w:id="1329866212">
          <w:marLeft w:val="0"/>
          <w:marRight w:val="0"/>
          <w:marTop w:val="0"/>
          <w:marBottom w:val="0"/>
          <w:divBdr>
            <w:top w:val="none" w:sz="0" w:space="0" w:color="auto"/>
            <w:left w:val="none" w:sz="0" w:space="0" w:color="auto"/>
            <w:bottom w:val="none" w:sz="0" w:space="0" w:color="auto"/>
            <w:right w:val="none" w:sz="0" w:space="0" w:color="auto"/>
          </w:divBdr>
          <w:divsChild>
            <w:div w:id="1306811415">
              <w:marLeft w:val="0"/>
              <w:marRight w:val="0"/>
              <w:marTop w:val="0"/>
              <w:marBottom w:val="0"/>
              <w:divBdr>
                <w:top w:val="none" w:sz="0" w:space="0" w:color="auto"/>
                <w:left w:val="none" w:sz="0" w:space="0" w:color="auto"/>
                <w:bottom w:val="none" w:sz="0" w:space="0" w:color="auto"/>
                <w:right w:val="none" w:sz="0" w:space="0" w:color="auto"/>
              </w:divBdr>
            </w:div>
            <w:div w:id="1922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2096">
      <w:bodyDiv w:val="1"/>
      <w:marLeft w:val="0"/>
      <w:marRight w:val="0"/>
      <w:marTop w:val="0"/>
      <w:marBottom w:val="0"/>
      <w:divBdr>
        <w:top w:val="none" w:sz="0" w:space="0" w:color="auto"/>
        <w:left w:val="none" w:sz="0" w:space="0" w:color="auto"/>
        <w:bottom w:val="none" w:sz="0" w:space="0" w:color="auto"/>
        <w:right w:val="none" w:sz="0" w:space="0" w:color="auto"/>
      </w:divBdr>
    </w:div>
    <w:div w:id="1319260232">
      <w:bodyDiv w:val="1"/>
      <w:marLeft w:val="0"/>
      <w:marRight w:val="0"/>
      <w:marTop w:val="0"/>
      <w:marBottom w:val="0"/>
      <w:divBdr>
        <w:top w:val="none" w:sz="0" w:space="0" w:color="auto"/>
        <w:left w:val="none" w:sz="0" w:space="0" w:color="auto"/>
        <w:bottom w:val="none" w:sz="0" w:space="0" w:color="auto"/>
        <w:right w:val="none" w:sz="0" w:space="0" w:color="auto"/>
      </w:divBdr>
    </w:div>
    <w:div w:id="1333527317">
      <w:bodyDiv w:val="1"/>
      <w:marLeft w:val="0"/>
      <w:marRight w:val="0"/>
      <w:marTop w:val="0"/>
      <w:marBottom w:val="0"/>
      <w:divBdr>
        <w:top w:val="none" w:sz="0" w:space="0" w:color="auto"/>
        <w:left w:val="none" w:sz="0" w:space="0" w:color="auto"/>
        <w:bottom w:val="none" w:sz="0" w:space="0" w:color="auto"/>
        <w:right w:val="none" w:sz="0" w:space="0" w:color="auto"/>
      </w:divBdr>
      <w:divsChild>
        <w:div w:id="1445728229">
          <w:marLeft w:val="0"/>
          <w:marRight w:val="0"/>
          <w:marTop w:val="0"/>
          <w:marBottom w:val="0"/>
          <w:divBdr>
            <w:top w:val="none" w:sz="0" w:space="0" w:color="auto"/>
            <w:left w:val="none" w:sz="0" w:space="0" w:color="auto"/>
            <w:bottom w:val="none" w:sz="0" w:space="0" w:color="auto"/>
            <w:right w:val="none" w:sz="0" w:space="0" w:color="auto"/>
          </w:divBdr>
          <w:divsChild>
            <w:div w:id="1793133395">
              <w:marLeft w:val="0"/>
              <w:marRight w:val="0"/>
              <w:marTop w:val="0"/>
              <w:marBottom w:val="0"/>
              <w:divBdr>
                <w:top w:val="none" w:sz="0" w:space="0" w:color="auto"/>
                <w:left w:val="none" w:sz="0" w:space="0" w:color="auto"/>
                <w:bottom w:val="none" w:sz="0" w:space="0" w:color="auto"/>
                <w:right w:val="none" w:sz="0" w:space="0" w:color="auto"/>
              </w:divBdr>
            </w:div>
            <w:div w:id="197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4323">
      <w:bodyDiv w:val="1"/>
      <w:marLeft w:val="0"/>
      <w:marRight w:val="0"/>
      <w:marTop w:val="0"/>
      <w:marBottom w:val="0"/>
      <w:divBdr>
        <w:top w:val="none" w:sz="0" w:space="0" w:color="auto"/>
        <w:left w:val="none" w:sz="0" w:space="0" w:color="auto"/>
        <w:bottom w:val="none" w:sz="0" w:space="0" w:color="auto"/>
        <w:right w:val="none" w:sz="0" w:space="0" w:color="auto"/>
      </w:divBdr>
    </w:div>
    <w:div w:id="1420324511">
      <w:bodyDiv w:val="1"/>
      <w:marLeft w:val="0"/>
      <w:marRight w:val="0"/>
      <w:marTop w:val="0"/>
      <w:marBottom w:val="0"/>
      <w:divBdr>
        <w:top w:val="none" w:sz="0" w:space="0" w:color="auto"/>
        <w:left w:val="none" w:sz="0" w:space="0" w:color="auto"/>
        <w:bottom w:val="none" w:sz="0" w:space="0" w:color="auto"/>
        <w:right w:val="none" w:sz="0" w:space="0" w:color="auto"/>
      </w:divBdr>
    </w:div>
    <w:div w:id="1429698714">
      <w:bodyDiv w:val="1"/>
      <w:marLeft w:val="0"/>
      <w:marRight w:val="0"/>
      <w:marTop w:val="0"/>
      <w:marBottom w:val="0"/>
      <w:divBdr>
        <w:top w:val="none" w:sz="0" w:space="0" w:color="auto"/>
        <w:left w:val="none" w:sz="0" w:space="0" w:color="auto"/>
        <w:bottom w:val="none" w:sz="0" w:space="0" w:color="auto"/>
        <w:right w:val="none" w:sz="0" w:space="0" w:color="auto"/>
      </w:divBdr>
    </w:div>
    <w:div w:id="1492598569">
      <w:bodyDiv w:val="1"/>
      <w:marLeft w:val="0"/>
      <w:marRight w:val="0"/>
      <w:marTop w:val="0"/>
      <w:marBottom w:val="0"/>
      <w:divBdr>
        <w:top w:val="none" w:sz="0" w:space="0" w:color="auto"/>
        <w:left w:val="none" w:sz="0" w:space="0" w:color="auto"/>
        <w:bottom w:val="none" w:sz="0" w:space="0" w:color="auto"/>
        <w:right w:val="none" w:sz="0" w:space="0" w:color="auto"/>
      </w:divBdr>
    </w:div>
    <w:div w:id="1504276092">
      <w:bodyDiv w:val="1"/>
      <w:marLeft w:val="0"/>
      <w:marRight w:val="0"/>
      <w:marTop w:val="0"/>
      <w:marBottom w:val="0"/>
      <w:divBdr>
        <w:top w:val="none" w:sz="0" w:space="0" w:color="auto"/>
        <w:left w:val="none" w:sz="0" w:space="0" w:color="auto"/>
        <w:bottom w:val="none" w:sz="0" w:space="0" w:color="auto"/>
        <w:right w:val="none" w:sz="0" w:space="0" w:color="auto"/>
      </w:divBdr>
      <w:divsChild>
        <w:div w:id="858082318">
          <w:marLeft w:val="0"/>
          <w:marRight w:val="0"/>
          <w:marTop w:val="0"/>
          <w:marBottom w:val="0"/>
          <w:divBdr>
            <w:top w:val="none" w:sz="0" w:space="0" w:color="auto"/>
            <w:left w:val="none" w:sz="0" w:space="0" w:color="auto"/>
            <w:bottom w:val="none" w:sz="0" w:space="0" w:color="auto"/>
            <w:right w:val="none" w:sz="0" w:space="0" w:color="auto"/>
          </w:divBdr>
          <w:divsChild>
            <w:div w:id="208689330">
              <w:marLeft w:val="0"/>
              <w:marRight w:val="0"/>
              <w:marTop w:val="0"/>
              <w:marBottom w:val="0"/>
              <w:divBdr>
                <w:top w:val="none" w:sz="0" w:space="0" w:color="auto"/>
                <w:left w:val="none" w:sz="0" w:space="0" w:color="auto"/>
                <w:bottom w:val="none" w:sz="0" w:space="0" w:color="auto"/>
                <w:right w:val="none" w:sz="0" w:space="0" w:color="auto"/>
              </w:divBdr>
            </w:div>
            <w:div w:id="1418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9939">
      <w:bodyDiv w:val="1"/>
      <w:marLeft w:val="0"/>
      <w:marRight w:val="0"/>
      <w:marTop w:val="0"/>
      <w:marBottom w:val="0"/>
      <w:divBdr>
        <w:top w:val="none" w:sz="0" w:space="0" w:color="auto"/>
        <w:left w:val="none" w:sz="0" w:space="0" w:color="auto"/>
        <w:bottom w:val="none" w:sz="0" w:space="0" w:color="auto"/>
        <w:right w:val="none" w:sz="0" w:space="0" w:color="auto"/>
      </w:divBdr>
    </w:div>
    <w:div w:id="1754084742">
      <w:bodyDiv w:val="1"/>
      <w:marLeft w:val="0"/>
      <w:marRight w:val="0"/>
      <w:marTop w:val="0"/>
      <w:marBottom w:val="0"/>
      <w:divBdr>
        <w:top w:val="none" w:sz="0" w:space="0" w:color="auto"/>
        <w:left w:val="none" w:sz="0" w:space="0" w:color="auto"/>
        <w:bottom w:val="none" w:sz="0" w:space="0" w:color="auto"/>
        <w:right w:val="none" w:sz="0" w:space="0" w:color="auto"/>
      </w:divBdr>
    </w:div>
    <w:div w:id="1837963773">
      <w:bodyDiv w:val="1"/>
      <w:marLeft w:val="0"/>
      <w:marRight w:val="0"/>
      <w:marTop w:val="0"/>
      <w:marBottom w:val="0"/>
      <w:divBdr>
        <w:top w:val="none" w:sz="0" w:space="0" w:color="auto"/>
        <w:left w:val="none" w:sz="0" w:space="0" w:color="auto"/>
        <w:bottom w:val="none" w:sz="0" w:space="0" w:color="auto"/>
        <w:right w:val="none" w:sz="0" w:space="0" w:color="auto"/>
      </w:divBdr>
      <w:divsChild>
        <w:div w:id="1764373199">
          <w:marLeft w:val="0"/>
          <w:marRight w:val="0"/>
          <w:marTop w:val="0"/>
          <w:marBottom w:val="0"/>
          <w:divBdr>
            <w:top w:val="none" w:sz="0" w:space="0" w:color="auto"/>
            <w:left w:val="none" w:sz="0" w:space="0" w:color="auto"/>
            <w:bottom w:val="none" w:sz="0" w:space="0" w:color="auto"/>
            <w:right w:val="none" w:sz="0" w:space="0" w:color="auto"/>
          </w:divBdr>
          <w:divsChild>
            <w:div w:id="669066348">
              <w:marLeft w:val="0"/>
              <w:marRight w:val="0"/>
              <w:marTop w:val="0"/>
              <w:marBottom w:val="0"/>
              <w:divBdr>
                <w:top w:val="none" w:sz="0" w:space="0" w:color="auto"/>
                <w:left w:val="none" w:sz="0" w:space="0" w:color="auto"/>
                <w:bottom w:val="none" w:sz="0" w:space="0" w:color="auto"/>
                <w:right w:val="none" w:sz="0" w:space="0" w:color="auto"/>
              </w:divBdr>
              <w:divsChild>
                <w:div w:id="520708314">
                  <w:marLeft w:val="0"/>
                  <w:marRight w:val="0"/>
                  <w:marTop w:val="0"/>
                  <w:marBottom w:val="0"/>
                  <w:divBdr>
                    <w:top w:val="none" w:sz="0" w:space="0" w:color="auto"/>
                    <w:left w:val="none" w:sz="0" w:space="0" w:color="auto"/>
                    <w:bottom w:val="none" w:sz="0" w:space="0" w:color="auto"/>
                    <w:right w:val="none" w:sz="0" w:space="0" w:color="auto"/>
                  </w:divBdr>
                  <w:divsChild>
                    <w:div w:id="441537566">
                      <w:marLeft w:val="0"/>
                      <w:marRight w:val="0"/>
                      <w:marTop w:val="0"/>
                      <w:marBottom w:val="0"/>
                      <w:divBdr>
                        <w:top w:val="none" w:sz="0" w:space="0" w:color="auto"/>
                        <w:left w:val="none" w:sz="0" w:space="0" w:color="auto"/>
                        <w:bottom w:val="none" w:sz="0" w:space="0" w:color="auto"/>
                        <w:right w:val="none" w:sz="0" w:space="0" w:color="auto"/>
                      </w:divBdr>
                      <w:divsChild>
                        <w:div w:id="971446848">
                          <w:marLeft w:val="0"/>
                          <w:marRight w:val="0"/>
                          <w:marTop w:val="0"/>
                          <w:marBottom w:val="0"/>
                          <w:divBdr>
                            <w:top w:val="none" w:sz="0" w:space="0" w:color="auto"/>
                            <w:left w:val="none" w:sz="0" w:space="0" w:color="auto"/>
                            <w:bottom w:val="none" w:sz="0" w:space="0" w:color="auto"/>
                            <w:right w:val="none" w:sz="0" w:space="0" w:color="auto"/>
                          </w:divBdr>
                          <w:divsChild>
                            <w:div w:id="1664120401">
                              <w:marLeft w:val="0"/>
                              <w:marRight w:val="0"/>
                              <w:marTop w:val="0"/>
                              <w:marBottom w:val="0"/>
                              <w:divBdr>
                                <w:top w:val="none" w:sz="0" w:space="0" w:color="auto"/>
                                <w:left w:val="none" w:sz="0" w:space="0" w:color="auto"/>
                                <w:bottom w:val="none" w:sz="0" w:space="0" w:color="auto"/>
                                <w:right w:val="none" w:sz="0" w:space="0" w:color="auto"/>
                              </w:divBdr>
                            </w:div>
                            <w:div w:id="507868447">
                              <w:marLeft w:val="0"/>
                              <w:marRight w:val="0"/>
                              <w:marTop w:val="0"/>
                              <w:marBottom w:val="0"/>
                              <w:divBdr>
                                <w:top w:val="none" w:sz="0" w:space="0" w:color="auto"/>
                                <w:left w:val="none" w:sz="0" w:space="0" w:color="auto"/>
                                <w:bottom w:val="none" w:sz="0" w:space="0" w:color="auto"/>
                                <w:right w:val="none" w:sz="0" w:space="0" w:color="auto"/>
                              </w:divBdr>
                            </w:div>
                            <w:div w:id="1144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6567">
          <w:marLeft w:val="0"/>
          <w:marRight w:val="0"/>
          <w:marTop w:val="0"/>
          <w:marBottom w:val="0"/>
          <w:divBdr>
            <w:top w:val="none" w:sz="0" w:space="0" w:color="auto"/>
            <w:left w:val="none" w:sz="0" w:space="0" w:color="auto"/>
            <w:bottom w:val="none" w:sz="0" w:space="0" w:color="auto"/>
            <w:right w:val="none" w:sz="0" w:space="0" w:color="auto"/>
          </w:divBdr>
        </w:div>
      </w:divsChild>
    </w:div>
    <w:div w:id="1978143391">
      <w:bodyDiv w:val="1"/>
      <w:marLeft w:val="0"/>
      <w:marRight w:val="0"/>
      <w:marTop w:val="0"/>
      <w:marBottom w:val="0"/>
      <w:divBdr>
        <w:top w:val="none" w:sz="0" w:space="0" w:color="auto"/>
        <w:left w:val="none" w:sz="0" w:space="0" w:color="auto"/>
        <w:bottom w:val="none" w:sz="0" w:space="0" w:color="auto"/>
        <w:right w:val="none" w:sz="0" w:space="0" w:color="auto"/>
      </w:divBdr>
      <w:divsChild>
        <w:div w:id="1365061071">
          <w:marLeft w:val="0"/>
          <w:marRight w:val="0"/>
          <w:marTop w:val="0"/>
          <w:marBottom w:val="0"/>
          <w:divBdr>
            <w:top w:val="none" w:sz="0" w:space="0" w:color="auto"/>
            <w:left w:val="none" w:sz="0" w:space="0" w:color="auto"/>
            <w:bottom w:val="none" w:sz="0" w:space="0" w:color="auto"/>
            <w:right w:val="none" w:sz="0" w:space="0" w:color="auto"/>
          </w:divBdr>
          <w:divsChild>
            <w:div w:id="234510849">
              <w:marLeft w:val="0"/>
              <w:marRight w:val="0"/>
              <w:marTop w:val="0"/>
              <w:marBottom w:val="0"/>
              <w:divBdr>
                <w:top w:val="none" w:sz="0" w:space="0" w:color="auto"/>
                <w:left w:val="none" w:sz="0" w:space="0" w:color="auto"/>
                <w:bottom w:val="none" w:sz="0" w:space="0" w:color="auto"/>
                <w:right w:val="none" w:sz="0" w:space="0" w:color="auto"/>
              </w:divBdr>
            </w:div>
            <w:div w:id="1819804749">
              <w:marLeft w:val="0"/>
              <w:marRight w:val="0"/>
              <w:marTop w:val="0"/>
              <w:marBottom w:val="0"/>
              <w:divBdr>
                <w:top w:val="none" w:sz="0" w:space="0" w:color="auto"/>
                <w:left w:val="none" w:sz="0" w:space="0" w:color="auto"/>
                <w:bottom w:val="none" w:sz="0" w:space="0" w:color="auto"/>
                <w:right w:val="none" w:sz="0" w:space="0" w:color="auto"/>
              </w:divBdr>
            </w:div>
            <w:div w:id="20514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7262">
      <w:bodyDiv w:val="1"/>
      <w:marLeft w:val="0"/>
      <w:marRight w:val="0"/>
      <w:marTop w:val="0"/>
      <w:marBottom w:val="0"/>
      <w:divBdr>
        <w:top w:val="none" w:sz="0" w:space="0" w:color="auto"/>
        <w:left w:val="none" w:sz="0" w:space="0" w:color="auto"/>
        <w:bottom w:val="none" w:sz="0" w:space="0" w:color="auto"/>
        <w:right w:val="none" w:sz="0" w:space="0" w:color="auto"/>
      </w:divBdr>
    </w:div>
    <w:div w:id="2074156618">
      <w:bodyDiv w:val="1"/>
      <w:marLeft w:val="0"/>
      <w:marRight w:val="0"/>
      <w:marTop w:val="0"/>
      <w:marBottom w:val="0"/>
      <w:divBdr>
        <w:top w:val="none" w:sz="0" w:space="0" w:color="auto"/>
        <w:left w:val="none" w:sz="0" w:space="0" w:color="auto"/>
        <w:bottom w:val="none" w:sz="0" w:space="0" w:color="auto"/>
        <w:right w:val="none" w:sz="0" w:space="0" w:color="auto"/>
      </w:divBdr>
      <w:divsChild>
        <w:div w:id="1885437890">
          <w:marLeft w:val="0"/>
          <w:marRight w:val="0"/>
          <w:marTop w:val="0"/>
          <w:marBottom w:val="120"/>
          <w:divBdr>
            <w:top w:val="none" w:sz="0" w:space="0" w:color="auto"/>
            <w:left w:val="none" w:sz="0" w:space="0" w:color="auto"/>
            <w:bottom w:val="none" w:sz="0" w:space="0" w:color="auto"/>
            <w:right w:val="none" w:sz="0" w:space="0" w:color="auto"/>
          </w:divBdr>
        </w:div>
        <w:div w:id="472526946">
          <w:marLeft w:val="0"/>
          <w:marRight w:val="0"/>
          <w:marTop w:val="0"/>
          <w:marBottom w:val="120"/>
          <w:divBdr>
            <w:top w:val="none" w:sz="0" w:space="0" w:color="auto"/>
            <w:left w:val="none" w:sz="0" w:space="0" w:color="auto"/>
            <w:bottom w:val="none" w:sz="0" w:space="0" w:color="auto"/>
            <w:right w:val="none" w:sz="0" w:space="0" w:color="auto"/>
          </w:divBdr>
        </w:div>
        <w:div w:id="1186402316">
          <w:marLeft w:val="0"/>
          <w:marRight w:val="0"/>
          <w:marTop w:val="0"/>
          <w:marBottom w:val="120"/>
          <w:divBdr>
            <w:top w:val="none" w:sz="0" w:space="0" w:color="auto"/>
            <w:left w:val="none" w:sz="0" w:space="0" w:color="auto"/>
            <w:bottom w:val="none" w:sz="0" w:space="0" w:color="auto"/>
            <w:right w:val="none" w:sz="0" w:space="0" w:color="auto"/>
          </w:divBdr>
        </w:div>
        <w:div w:id="1440947096">
          <w:marLeft w:val="0"/>
          <w:marRight w:val="0"/>
          <w:marTop w:val="0"/>
          <w:marBottom w:val="120"/>
          <w:divBdr>
            <w:top w:val="none" w:sz="0" w:space="0" w:color="auto"/>
            <w:left w:val="none" w:sz="0" w:space="0" w:color="auto"/>
            <w:bottom w:val="none" w:sz="0" w:space="0" w:color="auto"/>
            <w:right w:val="none" w:sz="0" w:space="0" w:color="auto"/>
          </w:divBdr>
        </w:div>
        <w:div w:id="1482698595">
          <w:marLeft w:val="0"/>
          <w:marRight w:val="0"/>
          <w:marTop w:val="0"/>
          <w:marBottom w:val="120"/>
          <w:divBdr>
            <w:top w:val="none" w:sz="0" w:space="0" w:color="auto"/>
            <w:left w:val="none" w:sz="0" w:space="0" w:color="auto"/>
            <w:bottom w:val="none" w:sz="0" w:space="0" w:color="auto"/>
            <w:right w:val="none" w:sz="0" w:space="0" w:color="auto"/>
          </w:divBdr>
        </w:div>
      </w:divsChild>
    </w:div>
    <w:div w:id="209238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alko.cz/speaker/katarina-kretter-ozv-envi-pak/" TargetMode="External"/><Relationship Id="rId18" Type="http://schemas.openxmlformats.org/officeDocument/2006/relationships/hyperlink" Target="https://obalko.cz/speaker/alena-plzakova-albi/" TargetMode="External"/><Relationship Id="rId26" Type="http://schemas.openxmlformats.org/officeDocument/2006/relationships/hyperlink" Target="https://obalko.cz/speaker/michal-matous-viking-masek/" TargetMode="External"/><Relationship Id="rId39" Type="http://schemas.openxmlformats.org/officeDocument/2006/relationships/hyperlink" Target="https://obalko.cz/speaker/petr-sikyr-eko-kom/" TargetMode="External"/><Relationship Id="rId21" Type="http://schemas.openxmlformats.org/officeDocument/2006/relationships/hyperlink" Target="https://obalko.cz/speaker/petra-vankova-otk-printing-packaging/" TargetMode="External"/><Relationship Id="rId34" Type="http://schemas.openxmlformats.org/officeDocument/2006/relationships/hyperlink" Target="https://obalko.cz/speaker/libor-streit-robe-lighting/" TargetMode="External"/><Relationship Id="rId42" Type="http://schemas.openxmlformats.org/officeDocument/2006/relationships/hyperlink" Target="https://obalko.cz/speaker/tomas-sedlacek-plzensky-prazdroj/" TargetMode="External"/><Relationship Id="rId47" Type="http://schemas.openxmlformats.org/officeDocument/2006/relationships/hyperlink" Target="https://www.youtube.com/@atozpackaging" TargetMode="External"/><Relationship Id="rId50" Type="http://schemas.openxmlformats.org/officeDocument/2006/relationships/hyperlink" Target="http://www.obalko.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balko.cz/speaker/tomas-hejkal-stock-plzen-bozkov/" TargetMode="External"/><Relationship Id="rId29" Type="http://schemas.openxmlformats.org/officeDocument/2006/relationships/hyperlink" Target="https://obalko.cz/speaker/vojtech-rosina-avery-dennison/" TargetMode="External"/><Relationship Id="rId11" Type="http://schemas.openxmlformats.org/officeDocument/2006/relationships/hyperlink" Target="https://obalko.cz/speaker/miroslav-paska-ipsos/" TargetMode="External"/><Relationship Id="rId24" Type="http://schemas.openxmlformats.org/officeDocument/2006/relationships/hyperlink" Target="https://obalko.cz/speaker/ondrej-hon-smurfit-westrock/" TargetMode="External"/><Relationship Id="rId32" Type="http://schemas.openxmlformats.org/officeDocument/2006/relationships/hyperlink" Target="https://obalko.cz/speaker/martin-tolar-mondi-bupak/" TargetMode="External"/><Relationship Id="rId37" Type="http://schemas.openxmlformats.org/officeDocument/2006/relationships/hyperlink" Target="https://obalko.cz/speaker/jana-zizkova/" TargetMode="External"/><Relationship Id="rId40" Type="http://schemas.openxmlformats.org/officeDocument/2006/relationships/hyperlink" Target="https://obalko.cz/speaker/ivo-benda-greiner-packaging-slusovice/" TargetMode="External"/><Relationship Id="rId45" Type="http://schemas.openxmlformats.org/officeDocument/2006/relationships/hyperlink" Target="https://www.svetbaleni.cz/"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obalko.cz/speaker/paul-jenkins-thepackhub/" TargetMode="External"/><Relationship Id="rId19" Type="http://schemas.openxmlformats.org/officeDocument/2006/relationships/hyperlink" Target="https://obalko.cz/speaker/martin-muzikar-thimm/" TargetMode="External"/><Relationship Id="rId31" Type="http://schemas.openxmlformats.org/officeDocument/2006/relationships/hyperlink" Target="https://obalko.cz/speaker/martina-bocanova-kaufland/" TargetMode="External"/><Relationship Id="rId44" Type="http://schemas.openxmlformats.org/officeDocument/2006/relationships/hyperlink" Target="http://www.obalko.cz/"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alko.cz/speaker/tomas-jurik-kouzelnik-tomasiano/" TargetMode="External"/><Relationship Id="rId14" Type="http://schemas.openxmlformats.org/officeDocument/2006/relationships/hyperlink" Target="https://obalko.cz/speaker/tomasz-ratajczak-allegro/" TargetMode="External"/><Relationship Id="rId22" Type="http://schemas.openxmlformats.org/officeDocument/2006/relationships/hyperlink" Target="https://obalko.cz/speaker/michal-uher-otk-printing-packaging/" TargetMode="External"/><Relationship Id="rId27" Type="http://schemas.openxmlformats.org/officeDocument/2006/relationships/hyperlink" Target="https://obalko.cz/speaker/michael-schmidt-rozvoneno/" TargetMode="External"/><Relationship Id="rId30" Type="http://schemas.openxmlformats.org/officeDocument/2006/relationships/hyperlink" Target="https://obalko.cz/speaker/petr-chvojka-rohlik-group/" TargetMode="External"/><Relationship Id="rId35" Type="http://schemas.openxmlformats.org/officeDocument/2006/relationships/hyperlink" Target="https://obalko.cz/speaker/palo-lezo-paketo-group/" TargetMode="External"/><Relationship Id="rId43" Type="http://schemas.openxmlformats.org/officeDocument/2006/relationships/hyperlink" Target="https://obalko.cz/speaker/kamil-kidon-euromedia-group/" TargetMode="External"/><Relationship Id="rId48" Type="http://schemas.openxmlformats.org/officeDocument/2006/relationships/hyperlink" Target="https://obalko.cz/wp-content/uploads/2024/10/Kongres-OBALKO-13.ics" TargetMode="External"/><Relationship Id="rId8" Type="http://schemas.openxmlformats.org/officeDocument/2006/relationships/hyperlink" Target="http://www.obalko.cz"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balko.cz/speaker/stanislav-bren-svet-baleni/" TargetMode="External"/><Relationship Id="rId17" Type="http://schemas.openxmlformats.org/officeDocument/2006/relationships/hyperlink" Target="https://obalko.cz/speaker/martin-hejl-thimm-pack-n-display/" TargetMode="External"/><Relationship Id="rId25" Type="http://schemas.openxmlformats.org/officeDocument/2006/relationships/hyperlink" Target="https://obalko.cz/speaker/jan-vorlicek-edgewell/" TargetMode="External"/><Relationship Id="rId33" Type="http://schemas.openxmlformats.org/officeDocument/2006/relationships/hyperlink" Target="https://obalko.cz/speaker/karolina-simonova-mattoni-1873/" TargetMode="External"/><Relationship Id="rId38" Type="http://schemas.openxmlformats.org/officeDocument/2006/relationships/hyperlink" Target="https://obalko.cz/speaker/david-hlousek-avery-dennison/" TargetMode="External"/><Relationship Id="rId46" Type="http://schemas.openxmlformats.org/officeDocument/2006/relationships/hyperlink" Target="https://obalko.cz/registrace-k-odberu-newsletteru/" TargetMode="External"/><Relationship Id="rId20" Type="http://schemas.openxmlformats.org/officeDocument/2006/relationships/hyperlink" Target="https://obalko.cz/speaker/jan-vorlicek-edgewell/" TargetMode="External"/><Relationship Id="rId41" Type="http://schemas.openxmlformats.org/officeDocument/2006/relationships/hyperlink" Target="https://obalko.cz/speaker/tatiana-kossova-atoz-grou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balko.cz/speaker/jan-paukovic-the22design/" TargetMode="External"/><Relationship Id="rId23" Type="http://schemas.openxmlformats.org/officeDocument/2006/relationships/hyperlink" Target="https://obalko.cz/speaker/rene-lukosz-little-luko/" TargetMode="External"/><Relationship Id="rId28" Type="http://schemas.openxmlformats.org/officeDocument/2006/relationships/hyperlink" Target="https://obalko.cz/speaker/dagmar-hleba-vichova-colognia-press/" TargetMode="External"/><Relationship Id="rId36" Type="http://schemas.openxmlformats.org/officeDocument/2006/relationships/hyperlink" Target="https://obalko.cz/speaker/juraj-otta-tomra-collection-slovakia/" TargetMode="External"/><Relationship Id="rId49" Type="http://schemas.openxmlformats.org/officeDocument/2006/relationships/hyperlink" Target="mailto:terezia.radkova@ato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7C55-6FD6-4C23-B4DA-3337F2FA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3003</Words>
  <Characters>17721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Karin Baleková</cp:lastModifiedBy>
  <cp:revision>3</cp:revision>
  <dcterms:created xsi:type="dcterms:W3CDTF">2024-11-04T09:34:00Z</dcterms:created>
  <dcterms:modified xsi:type="dcterms:W3CDTF">2024-11-04T09:46:00Z</dcterms:modified>
  <dc:language>cs-CZ</dc:language>
</cp:coreProperties>
</file>